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D6" w:rsidRPr="008C36F1" w:rsidRDefault="00131ECB" w:rsidP="00FD21D6">
      <w:pPr>
        <w:spacing w:before="100" w:beforeAutospacing="1" w:after="100" w:afterAutospacing="1"/>
        <w:rPr>
          <w:rFonts w:ascii="ＭＳ ゴシック" w:eastAsia="ＭＳ ゴシック" w:hAnsi="ＭＳ ゴシック"/>
          <w:b/>
        </w:rPr>
      </w:pPr>
      <w:r>
        <w:rPr>
          <w:rFonts w:ascii="ＭＳ ゴシック" w:eastAsia="ＭＳ ゴシック" w:hAnsi="ＭＳ ゴシック" w:cs="Helvetica" w:hint="eastAsia"/>
          <w:b/>
          <w:color w:val="1C1E21"/>
          <w:sz w:val="32"/>
          <w:szCs w:val="32"/>
        </w:rPr>
        <w:t>大きな</w:t>
      </w:r>
      <w:r w:rsidR="008C36F1">
        <w:rPr>
          <w:rFonts w:ascii="ＭＳ ゴシック" w:eastAsia="ＭＳ ゴシック" w:hAnsi="ＭＳ ゴシック" w:cs="Helvetica" w:hint="eastAsia"/>
          <w:b/>
          <w:color w:val="1C1E21"/>
          <w:sz w:val="32"/>
          <w:szCs w:val="32"/>
        </w:rPr>
        <w:t>単位で、教育</w:t>
      </w:r>
      <w:r w:rsidR="00C71000">
        <w:rPr>
          <w:rFonts w:ascii="ＭＳ ゴシック" w:eastAsia="ＭＳ ゴシック" w:hAnsi="ＭＳ ゴシック" w:cs="Helvetica" w:hint="eastAsia"/>
          <w:b/>
          <w:color w:val="1C1E21"/>
          <w:sz w:val="32"/>
          <w:szCs w:val="32"/>
        </w:rPr>
        <w:t>を一気に変えていかないと</w:t>
      </w:r>
      <w:bookmarkStart w:id="0" w:name="_GoBack"/>
      <w:bookmarkEnd w:id="0"/>
      <w:r w:rsidR="00CA78E4">
        <w:rPr>
          <w:rFonts w:ascii="ＭＳ ゴシック" w:eastAsia="ＭＳ ゴシック" w:hAnsi="ＭＳ ゴシック" w:cs="Helvetica" w:hint="eastAsia"/>
          <w:b/>
          <w:color w:val="1C1E21"/>
          <w:sz w:val="32"/>
          <w:szCs w:val="32"/>
        </w:rPr>
        <w:t>…（手島です）</w:t>
      </w:r>
    </w:p>
    <w:p w:rsidR="00FD21D6" w:rsidRDefault="00FD21D6" w:rsidP="00FD21D6">
      <w:pPr>
        <w:spacing w:before="100" w:beforeAutospacing="1" w:after="100" w:afterAutospacing="1"/>
      </w:pPr>
      <w:r>
        <w:rPr>
          <w:rFonts w:ascii="Helvetica" w:hAnsi="Helvetica" w:cs="Helvetica" w:hint="eastAsia"/>
          <w:color w:val="1C1E21"/>
          <w:sz w:val="28"/>
          <w:szCs w:val="28"/>
        </w:rPr>
        <w:t xml:space="preserve">皆　</w:t>
      </w:r>
      <w:r>
        <w:rPr>
          <w:rFonts w:ascii="Helvetica" w:hAnsi="Helvetica" w:cs="Helvetica"/>
          <w:color w:val="1C1E21"/>
          <w:sz w:val="28"/>
          <w:szCs w:val="28"/>
        </w:rPr>
        <w:t>様</w:t>
      </w:r>
    </w:p>
    <w:p w:rsidR="00B46ECA" w:rsidRDefault="00B46ECA" w:rsidP="00FD21D6">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いつもお世話になっております。</w:t>
      </w:r>
      <w:r w:rsidR="003813E7">
        <w:rPr>
          <w:rFonts w:ascii="Helvetica" w:hAnsi="Helvetica" w:cs="Helvetica" w:hint="eastAsia"/>
          <w:color w:val="1C1E21"/>
          <w:sz w:val="28"/>
          <w:szCs w:val="28"/>
        </w:rPr>
        <w:t>手島利夫です。</w:t>
      </w:r>
    </w:p>
    <w:p w:rsidR="00FD21D6" w:rsidRDefault="0084622F" w:rsidP="00FD21D6">
      <w:pPr>
        <w:spacing w:before="100" w:beforeAutospacing="1" w:after="100" w:afterAutospacing="1"/>
        <w:ind w:firstLineChars="100" w:firstLine="280"/>
      </w:pPr>
      <w:r>
        <w:rPr>
          <w:rFonts w:ascii="Helvetica" w:hAnsi="Helvetica" w:cs="Helvetica" w:hint="eastAsia"/>
          <w:color w:val="1C1E21"/>
          <w:sz w:val="28"/>
          <w:szCs w:val="28"/>
        </w:rPr>
        <w:t>先週</w:t>
      </w:r>
      <w:r w:rsidR="00FD21D6">
        <w:rPr>
          <w:rFonts w:ascii="Helvetica" w:hAnsi="Helvetica" w:cs="Helvetica"/>
          <w:color w:val="1C1E21"/>
          <w:sz w:val="28"/>
          <w:szCs w:val="28"/>
        </w:rPr>
        <w:t>のことです。ついに</w:t>
      </w:r>
      <w:r w:rsidR="00FD21D6">
        <w:rPr>
          <w:rFonts w:ascii="Helvetica" w:hAnsi="Helvetica" w:cs="Helvetica" w:hint="eastAsia"/>
          <w:color w:val="1C1E21"/>
          <w:sz w:val="28"/>
          <w:szCs w:val="28"/>
        </w:rPr>
        <w:t>ある</w:t>
      </w:r>
      <w:r w:rsidR="00FD21D6">
        <w:rPr>
          <w:rFonts w:ascii="Helvetica" w:hAnsi="Helvetica" w:cs="Helvetica"/>
          <w:color w:val="1C1E21"/>
          <w:sz w:val="28"/>
          <w:szCs w:val="28"/>
        </w:rPr>
        <w:t>県内の教育長・教育委員さん方の合同研修会で、ＥＳＤを踏まえた教育施策を</w:t>
      </w:r>
      <w:r w:rsidR="00FD21D6">
        <w:rPr>
          <w:rFonts w:ascii="Helvetica" w:hAnsi="Helvetica" w:cs="Helvetica"/>
          <w:color w:val="1C1E21"/>
          <w:sz w:val="28"/>
          <w:szCs w:val="28"/>
        </w:rPr>
        <w:t>1</w:t>
      </w:r>
      <w:r w:rsidR="00FD21D6">
        <w:rPr>
          <w:rFonts w:ascii="Helvetica" w:hAnsi="Helvetica" w:cs="Helvetica"/>
          <w:color w:val="1C1E21"/>
          <w:sz w:val="28"/>
          <w:szCs w:val="28"/>
        </w:rPr>
        <w:t>時間半も語る機会をいただきました。</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これは、文科省や環境省・外務省等々で、</w:t>
      </w:r>
      <w:r>
        <w:rPr>
          <w:rFonts w:ascii="Helvetica" w:hAnsi="Helvetica" w:cs="Helvetica" w:hint="eastAsia"/>
          <w:color w:val="1C1E21"/>
          <w:sz w:val="28"/>
          <w:szCs w:val="28"/>
        </w:rPr>
        <w:t>教育</w:t>
      </w:r>
      <w:r>
        <w:rPr>
          <w:rFonts w:ascii="Helvetica" w:hAnsi="Helvetica" w:cs="Helvetica"/>
          <w:color w:val="1C1E21"/>
          <w:sz w:val="28"/>
          <w:szCs w:val="28"/>
        </w:rPr>
        <w:t>理念</w:t>
      </w:r>
      <w:r>
        <w:rPr>
          <w:rFonts w:ascii="Helvetica" w:hAnsi="Helvetica" w:cs="Helvetica" w:hint="eastAsia"/>
          <w:color w:val="1C1E21"/>
          <w:sz w:val="28"/>
          <w:szCs w:val="28"/>
        </w:rPr>
        <w:t>あるいは教育方法</w:t>
      </w:r>
      <w:r>
        <w:rPr>
          <w:rFonts w:ascii="Helvetica" w:hAnsi="Helvetica" w:cs="Helvetica"/>
          <w:color w:val="1C1E21"/>
          <w:sz w:val="28"/>
          <w:szCs w:val="28"/>
        </w:rPr>
        <w:t>を語るのとは全く別の価値があります。</w:t>
      </w:r>
    </w:p>
    <w:p w:rsidR="00FD21D6" w:rsidRDefault="00760C98" w:rsidP="00FD21D6">
      <w:pPr>
        <w:spacing w:before="100" w:beforeAutospacing="1" w:after="100" w:afterAutospacing="1"/>
        <w:ind w:firstLineChars="100" w:firstLine="280"/>
      </w:pPr>
      <w:r>
        <w:rPr>
          <w:rFonts w:ascii="Helvetica" w:hAnsi="Helvetica" w:cs="Helvetica"/>
          <w:color w:val="1C1E21"/>
          <w:sz w:val="28"/>
          <w:szCs w:val="28"/>
        </w:rPr>
        <w:t>学習指導要</w:t>
      </w:r>
      <w:r>
        <w:rPr>
          <w:rFonts w:ascii="Helvetica" w:hAnsi="Helvetica" w:cs="Helvetica" w:hint="eastAsia"/>
          <w:color w:val="1C1E21"/>
          <w:sz w:val="28"/>
          <w:szCs w:val="28"/>
        </w:rPr>
        <w:t>は、</w:t>
      </w:r>
      <w:r w:rsidR="00FD21D6">
        <w:rPr>
          <w:rFonts w:ascii="Helvetica" w:hAnsi="Helvetica" w:cs="Helvetica"/>
          <w:color w:val="1C1E21"/>
          <w:sz w:val="28"/>
          <w:szCs w:val="28"/>
        </w:rPr>
        <w:t>中央教育審議会そして文部科学省</w:t>
      </w:r>
      <w:r w:rsidR="004235DB">
        <w:rPr>
          <w:rFonts w:ascii="Helvetica" w:hAnsi="Helvetica" w:cs="Helvetica" w:hint="eastAsia"/>
          <w:color w:val="1C1E21"/>
          <w:sz w:val="28"/>
          <w:szCs w:val="28"/>
        </w:rPr>
        <w:t>を中心に様々な方のご尽力</w:t>
      </w:r>
      <w:r w:rsidR="00FD21D6">
        <w:rPr>
          <w:rFonts w:ascii="Helvetica" w:hAnsi="Helvetica" w:cs="Helvetica"/>
          <w:color w:val="1C1E21"/>
          <w:sz w:val="28"/>
          <w:szCs w:val="28"/>
        </w:rPr>
        <w:t>で改訂していただ</w:t>
      </w:r>
      <w:r>
        <w:rPr>
          <w:rFonts w:ascii="Helvetica" w:hAnsi="Helvetica" w:cs="Helvetica" w:hint="eastAsia"/>
          <w:color w:val="1C1E21"/>
          <w:sz w:val="28"/>
          <w:szCs w:val="28"/>
        </w:rPr>
        <w:t>き、</w:t>
      </w:r>
      <w:r w:rsidR="00FD21D6">
        <w:rPr>
          <w:rFonts w:ascii="Helvetica" w:hAnsi="Helvetica" w:cs="Helvetica"/>
          <w:color w:val="1C1E21"/>
          <w:sz w:val="28"/>
          <w:szCs w:val="28"/>
        </w:rPr>
        <w:t>公示から１年半を経過し</w:t>
      </w:r>
      <w:r>
        <w:rPr>
          <w:rFonts w:ascii="Helvetica" w:hAnsi="Helvetica" w:cs="Helvetica" w:hint="eastAsia"/>
          <w:color w:val="1C1E21"/>
          <w:sz w:val="28"/>
          <w:szCs w:val="28"/>
        </w:rPr>
        <w:t>ましたが、いよいよ</w:t>
      </w:r>
      <w:r w:rsidR="00FD21D6">
        <w:rPr>
          <w:rFonts w:ascii="Helvetica" w:hAnsi="Helvetica" w:cs="Helvetica"/>
          <w:color w:val="1C1E21"/>
          <w:sz w:val="28"/>
          <w:szCs w:val="28"/>
        </w:rPr>
        <w:t>現場を変えうる力として教育委員会を動かし始めたのです。</w:t>
      </w:r>
    </w:p>
    <w:p w:rsidR="0084622F" w:rsidRDefault="00A84A84" w:rsidP="00A25F63">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実は、</w:t>
      </w:r>
      <w:r w:rsidR="0084622F">
        <w:rPr>
          <w:rFonts w:ascii="Helvetica" w:hAnsi="Helvetica" w:cs="Helvetica" w:hint="eastAsia"/>
          <w:color w:val="1C1E21"/>
          <w:sz w:val="28"/>
          <w:szCs w:val="28"/>
        </w:rPr>
        <w:t>今回の研修会が実現したのには、次のような</w:t>
      </w:r>
      <w:r w:rsidR="00760C98">
        <w:rPr>
          <w:rFonts w:ascii="Helvetica" w:hAnsi="Helvetica" w:cs="Helvetica" w:hint="eastAsia"/>
          <w:color w:val="1C1E21"/>
          <w:sz w:val="28"/>
          <w:szCs w:val="28"/>
        </w:rPr>
        <w:t>経緯</w:t>
      </w:r>
      <w:r w:rsidR="0084622F">
        <w:rPr>
          <w:rFonts w:ascii="Helvetica" w:hAnsi="Helvetica" w:cs="Helvetica" w:hint="eastAsia"/>
          <w:color w:val="1C1E21"/>
          <w:sz w:val="28"/>
          <w:szCs w:val="28"/>
        </w:rPr>
        <w:t>がありました。</w:t>
      </w:r>
    </w:p>
    <w:p w:rsidR="005D2C97" w:rsidRDefault="005D2C97" w:rsidP="00A25F63">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kern w:val="0"/>
          <w:sz w:val="28"/>
          <w:szCs w:val="28"/>
        </w:rPr>
        <w:t>ジャパンＳＤＧｓアワードの授賞式で出会った偉い国会議員さん</w:t>
      </w:r>
      <w:r w:rsidR="00760C98">
        <w:rPr>
          <w:rFonts w:ascii="Helvetica" w:hAnsi="Helvetica" w:cs="Helvetica" w:hint="eastAsia"/>
          <w:color w:val="1C1E21"/>
          <w:kern w:val="0"/>
          <w:sz w:val="28"/>
          <w:szCs w:val="28"/>
        </w:rPr>
        <w:t>方</w:t>
      </w:r>
      <w:r>
        <w:rPr>
          <w:rFonts w:ascii="Helvetica" w:hAnsi="Helvetica" w:cs="Helvetica" w:hint="eastAsia"/>
          <w:color w:val="1C1E21"/>
          <w:kern w:val="0"/>
          <w:sz w:val="28"/>
          <w:szCs w:val="28"/>
        </w:rPr>
        <w:t>が、地方議員さん</w:t>
      </w:r>
      <w:r w:rsidR="00760C98">
        <w:rPr>
          <w:rFonts w:ascii="Helvetica" w:hAnsi="Helvetica" w:cs="Helvetica" w:hint="eastAsia"/>
          <w:color w:val="1C1E21"/>
          <w:kern w:val="0"/>
          <w:sz w:val="28"/>
          <w:szCs w:val="28"/>
        </w:rPr>
        <w:t>たち</w:t>
      </w:r>
      <w:r>
        <w:rPr>
          <w:rFonts w:ascii="Helvetica" w:hAnsi="Helvetica" w:cs="Helvetica" w:hint="eastAsia"/>
          <w:color w:val="1C1E21"/>
          <w:kern w:val="0"/>
          <w:sz w:val="28"/>
          <w:szCs w:val="28"/>
        </w:rPr>
        <w:t>を集めて「ＳＤＧｓ推進委員会」を開き、その際の（私も含めた）画像をユーチューブで流してくださったのです。</w:t>
      </w:r>
    </w:p>
    <w:p w:rsidR="00987640" w:rsidRDefault="00A84A84" w:rsidP="00A25F63">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今度は、</w:t>
      </w:r>
      <w:r w:rsidR="005D2C97">
        <w:rPr>
          <w:rFonts w:ascii="Helvetica" w:hAnsi="Helvetica" w:cs="Helvetica" w:hint="eastAsia"/>
          <w:color w:val="1C1E21"/>
          <w:sz w:val="28"/>
          <w:szCs w:val="28"/>
        </w:rPr>
        <w:t>それを</w:t>
      </w:r>
      <w:r w:rsidR="00760C98">
        <w:rPr>
          <w:rFonts w:ascii="Helvetica" w:hAnsi="Helvetica" w:cs="Helvetica" w:hint="eastAsia"/>
          <w:color w:val="1C1E21"/>
          <w:sz w:val="28"/>
          <w:szCs w:val="28"/>
        </w:rPr>
        <w:t>ご覧になった</w:t>
      </w:r>
      <w:r>
        <w:rPr>
          <w:rFonts w:ascii="Helvetica" w:hAnsi="Helvetica" w:cs="Helvetica" w:hint="eastAsia"/>
          <w:color w:val="1C1E21"/>
          <w:sz w:val="28"/>
          <w:szCs w:val="28"/>
        </w:rPr>
        <w:t>全国の</w:t>
      </w:r>
      <w:r w:rsidR="00FD21D6">
        <w:rPr>
          <w:rFonts w:ascii="Helvetica" w:hAnsi="Helvetica" w:cs="Helvetica" w:hint="eastAsia"/>
          <w:color w:val="1C1E21"/>
          <w:sz w:val="28"/>
          <w:szCs w:val="28"/>
        </w:rPr>
        <w:t>地方議員さん</w:t>
      </w:r>
      <w:r w:rsidR="005D2C97">
        <w:rPr>
          <w:rFonts w:ascii="Helvetica" w:hAnsi="Helvetica" w:cs="Helvetica" w:hint="eastAsia"/>
          <w:color w:val="1C1E21"/>
          <w:sz w:val="28"/>
          <w:szCs w:val="28"/>
        </w:rPr>
        <w:t>方</w:t>
      </w:r>
      <w:r w:rsidR="00FD21D6">
        <w:rPr>
          <w:rFonts w:ascii="Helvetica" w:hAnsi="Helvetica" w:cs="Helvetica" w:hint="eastAsia"/>
          <w:color w:val="1C1E21"/>
          <w:sz w:val="28"/>
          <w:szCs w:val="28"/>
        </w:rPr>
        <w:t>が、ＥＳＤ</w:t>
      </w:r>
      <w:r w:rsidR="00760C98">
        <w:rPr>
          <w:rFonts w:ascii="Helvetica" w:hAnsi="Helvetica" w:cs="Helvetica" w:hint="eastAsia"/>
          <w:color w:val="1C1E21"/>
          <w:sz w:val="28"/>
          <w:szCs w:val="28"/>
        </w:rPr>
        <w:t>による教育改革</w:t>
      </w:r>
      <w:r w:rsidR="00FD21D6">
        <w:rPr>
          <w:rFonts w:ascii="Helvetica" w:hAnsi="Helvetica" w:cs="Helvetica" w:hint="eastAsia"/>
          <w:color w:val="1C1E21"/>
          <w:sz w:val="28"/>
          <w:szCs w:val="28"/>
        </w:rPr>
        <w:t>の</w:t>
      </w:r>
      <w:r w:rsidR="00987640">
        <w:rPr>
          <w:rFonts w:ascii="Helvetica" w:hAnsi="Helvetica" w:cs="Helvetica" w:hint="eastAsia"/>
          <w:color w:val="1C1E21"/>
          <w:sz w:val="28"/>
          <w:szCs w:val="28"/>
        </w:rPr>
        <w:t>重要性</w:t>
      </w:r>
      <w:r w:rsidR="005D2C97">
        <w:rPr>
          <w:rFonts w:ascii="Helvetica" w:hAnsi="Helvetica" w:cs="Helvetica" w:hint="eastAsia"/>
          <w:color w:val="1C1E21"/>
          <w:sz w:val="28"/>
          <w:szCs w:val="28"/>
        </w:rPr>
        <w:t>に</w:t>
      </w:r>
      <w:r w:rsidR="00987640">
        <w:rPr>
          <w:rFonts w:ascii="Helvetica" w:hAnsi="Helvetica" w:cs="Helvetica" w:hint="eastAsia"/>
          <w:color w:val="1C1E21"/>
          <w:sz w:val="28"/>
          <w:szCs w:val="28"/>
        </w:rPr>
        <w:t>共感して、</w:t>
      </w:r>
      <w:r w:rsidR="005D2C97">
        <w:rPr>
          <w:rFonts w:ascii="Helvetica" w:hAnsi="Helvetica" w:cs="Helvetica" w:hint="eastAsia"/>
          <w:color w:val="1C1E21"/>
          <w:sz w:val="28"/>
          <w:szCs w:val="28"/>
        </w:rPr>
        <w:t>自</w:t>
      </w:r>
      <w:r w:rsidR="00987640">
        <w:rPr>
          <w:rFonts w:ascii="Helvetica" w:hAnsi="Helvetica" w:cs="Helvetica" w:hint="eastAsia"/>
          <w:color w:val="1C1E21"/>
          <w:sz w:val="28"/>
          <w:szCs w:val="28"/>
        </w:rPr>
        <w:t>分でも</w:t>
      </w:r>
      <w:r w:rsidR="005D2C97">
        <w:rPr>
          <w:rFonts w:ascii="Helvetica" w:hAnsi="Helvetica" w:cs="Helvetica" w:hint="eastAsia"/>
          <w:color w:val="1C1E21"/>
          <w:sz w:val="28"/>
          <w:szCs w:val="28"/>
        </w:rPr>
        <w:t>学び、</w:t>
      </w:r>
      <w:r>
        <w:rPr>
          <w:rFonts w:ascii="Helvetica" w:hAnsi="Helvetica" w:cs="Helvetica" w:hint="eastAsia"/>
          <w:color w:val="1C1E21"/>
          <w:sz w:val="28"/>
          <w:szCs w:val="28"/>
        </w:rPr>
        <w:t>各地の議会で質問として取り上げたり、あるいは</w:t>
      </w:r>
      <w:r w:rsidR="00FD21D6">
        <w:rPr>
          <w:rFonts w:ascii="Helvetica" w:hAnsi="Helvetica" w:cs="Helvetica" w:hint="eastAsia"/>
          <w:color w:val="1C1E21"/>
          <w:sz w:val="28"/>
          <w:szCs w:val="28"/>
        </w:rPr>
        <w:t>地域の</w:t>
      </w:r>
      <w:r w:rsidR="00FD21D6">
        <w:rPr>
          <w:rFonts w:ascii="Helvetica" w:hAnsi="Helvetica" w:cs="Helvetica"/>
          <w:color w:val="1C1E21"/>
          <w:sz w:val="28"/>
          <w:szCs w:val="28"/>
        </w:rPr>
        <w:t>教育長さん</w:t>
      </w:r>
      <w:r w:rsidR="00FD21D6">
        <w:rPr>
          <w:rFonts w:ascii="Helvetica" w:hAnsi="Helvetica" w:cs="Helvetica" w:hint="eastAsia"/>
          <w:color w:val="1C1E21"/>
          <w:sz w:val="28"/>
          <w:szCs w:val="28"/>
        </w:rPr>
        <w:t>に働きかけ</w:t>
      </w:r>
      <w:r w:rsidR="00987640">
        <w:rPr>
          <w:rFonts w:ascii="Helvetica" w:hAnsi="Helvetica" w:cs="Helvetica" w:hint="eastAsia"/>
          <w:color w:val="1C1E21"/>
          <w:sz w:val="28"/>
          <w:szCs w:val="28"/>
        </w:rPr>
        <w:t>たりし始めたのです。</w:t>
      </w:r>
    </w:p>
    <w:p w:rsidR="00760C98" w:rsidRDefault="00760C98" w:rsidP="00A25F63">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lastRenderedPageBreak/>
        <w:t>そのような中で、</w:t>
      </w:r>
      <w:r w:rsidR="00987640">
        <w:rPr>
          <w:rFonts w:ascii="Helvetica" w:hAnsi="Helvetica" w:cs="Helvetica" w:hint="eastAsia"/>
          <w:color w:val="1C1E21"/>
          <w:sz w:val="28"/>
          <w:szCs w:val="28"/>
        </w:rPr>
        <w:t>ある市の議員さんは私の著書「学校発・ＥＳＤの学び」も読んで共感してくださり、教育長さんの所</w:t>
      </w:r>
      <w:r>
        <w:rPr>
          <w:rFonts w:ascii="Helvetica" w:hAnsi="Helvetica" w:cs="Helvetica" w:hint="eastAsia"/>
          <w:color w:val="1C1E21"/>
          <w:sz w:val="28"/>
          <w:szCs w:val="28"/>
        </w:rPr>
        <w:t>に</w:t>
      </w:r>
      <w:r w:rsidR="00987640">
        <w:rPr>
          <w:rFonts w:ascii="Helvetica" w:hAnsi="Helvetica" w:cs="Helvetica" w:hint="eastAsia"/>
          <w:color w:val="1C1E21"/>
          <w:sz w:val="28"/>
          <w:szCs w:val="28"/>
        </w:rPr>
        <w:t>その本までもって話に行ってくださ</w:t>
      </w:r>
      <w:r>
        <w:rPr>
          <w:rFonts w:ascii="Helvetica" w:hAnsi="Helvetica" w:cs="Helvetica" w:hint="eastAsia"/>
          <w:color w:val="1C1E21"/>
          <w:sz w:val="28"/>
          <w:szCs w:val="28"/>
        </w:rPr>
        <w:t>ったそうです</w:t>
      </w:r>
      <w:r w:rsidR="00987640">
        <w:rPr>
          <w:rFonts w:ascii="Helvetica" w:hAnsi="Helvetica" w:cs="Helvetica" w:hint="eastAsia"/>
          <w:color w:val="1C1E21"/>
          <w:sz w:val="28"/>
          <w:szCs w:val="28"/>
        </w:rPr>
        <w:t>。</w:t>
      </w:r>
    </w:p>
    <w:p w:rsidR="00A25F63" w:rsidRDefault="00987640" w:rsidP="00A25F63">
      <w:pPr>
        <w:spacing w:before="100" w:beforeAutospacing="1" w:after="100" w:afterAutospacing="1"/>
        <w:ind w:firstLineChars="100" w:firstLine="280"/>
      </w:pPr>
      <w:r>
        <w:rPr>
          <w:rFonts w:ascii="Helvetica" w:hAnsi="Helvetica" w:cs="Helvetica" w:hint="eastAsia"/>
          <w:color w:val="1C1E21"/>
          <w:sz w:val="28"/>
          <w:szCs w:val="28"/>
        </w:rPr>
        <w:t>その働きかけ</w:t>
      </w:r>
      <w:r w:rsidR="00760C98">
        <w:rPr>
          <w:rFonts w:ascii="Helvetica" w:hAnsi="Helvetica" w:cs="Helvetica" w:hint="eastAsia"/>
          <w:color w:val="1C1E21"/>
          <w:sz w:val="28"/>
          <w:szCs w:val="28"/>
        </w:rPr>
        <w:t>を契機に</w:t>
      </w:r>
      <w:r>
        <w:rPr>
          <w:rFonts w:ascii="Helvetica" w:hAnsi="Helvetica" w:cs="Helvetica" w:hint="eastAsia"/>
          <w:color w:val="1C1E21"/>
          <w:sz w:val="28"/>
          <w:szCs w:val="28"/>
        </w:rPr>
        <w:t>、早速、</w:t>
      </w:r>
      <w:r w:rsidR="00FD21D6">
        <w:rPr>
          <w:rFonts w:ascii="Helvetica" w:hAnsi="Helvetica" w:cs="Helvetica" w:hint="eastAsia"/>
          <w:color w:val="1C1E21"/>
          <w:sz w:val="28"/>
          <w:szCs w:val="28"/>
        </w:rPr>
        <w:t>その</w:t>
      </w:r>
      <w:r w:rsidR="00FD21D6">
        <w:rPr>
          <w:rFonts w:ascii="Helvetica" w:hAnsi="Helvetica" w:cs="Helvetica"/>
          <w:color w:val="1C1E21"/>
          <w:sz w:val="28"/>
          <w:szCs w:val="28"/>
        </w:rPr>
        <w:t>市</w:t>
      </w:r>
      <w:r w:rsidR="00760C98">
        <w:rPr>
          <w:rFonts w:ascii="Helvetica" w:hAnsi="Helvetica" w:cs="Helvetica" w:hint="eastAsia"/>
          <w:color w:val="1C1E21"/>
          <w:sz w:val="28"/>
          <w:szCs w:val="28"/>
        </w:rPr>
        <w:t>では</w:t>
      </w:r>
      <w:r w:rsidR="00FD21D6">
        <w:rPr>
          <w:rFonts w:ascii="Helvetica" w:hAnsi="Helvetica" w:cs="Helvetica"/>
          <w:color w:val="1C1E21"/>
          <w:sz w:val="28"/>
          <w:szCs w:val="28"/>
        </w:rPr>
        <w:t>校長</w:t>
      </w:r>
      <w:r w:rsidR="005D2C97">
        <w:rPr>
          <w:rFonts w:ascii="Helvetica" w:hAnsi="Helvetica" w:cs="Helvetica" w:hint="eastAsia"/>
          <w:color w:val="1C1E21"/>
          <w:sz w:val="28"/>
          <w:szCs w:val="28"/>
        </w:rPr>
        <w:t>・</w:t>
      </w:r>
      <w:r w:rsidR="00FD21D6">
        <w:rPr>
          <w:rFonts w:ascii="Helvetica" w:hAnsi="Helvetica" w:cs="Helvetica"/>
          <w:color w:val="1C1E21"/>
          <w:sz w:val="28"/>
          <w:szCs w:val="28"/>
        </w:rPr>
        <w:t>指導室関係者</w:t>
      </w:r>
      <w:r w:rsidR="005D2C97">
        <w:rPr>
          <w:rFonts w:ascii="Helvetica" w:hAnsi="Helvetica" w:cs="Helvetica" w:hint="eastAsia"/>
          <w:color w:val="1C1E21"/>
          <w:sz w:val="28"/>
          <w:szCs w:val="28"/>
        </w:rPr>
        <w:t>の</w:t>
      </w:r>
      <w:r w:rsidR="00FD21D6">
        <w:rPr>
          <w:rFonts w:ascii="Helvetica" w:hAnsi="Helvetica" w:cs="Helvetica"/>
          <w:color w:val="1C1E21"/>
          <w:sz w:val="28"/>
          <w:szCs w:val="28"/>
        </w:rPr>
        <w:t>合同</w:t>
      </w:r>
      <w:r w:rsidR="00760C98">
        <w:rPr>
          <w:rFonts w:ascii="Helvetica" w:hAnsi="Helvetica" w:cs="Helvetica" w:hint="eastAsia"/>
          <w:color w:val="1C1E21"/>
          <w:sz w:val="28"/>
          <w:szCs w:val="28"/>
        </w:rPr>
        <w:t>ＥＳＤ</w:t>
      </w:r>
      <w:r w:rsidR="00FD21D6">
        <w:rPr>
          <w:rFonts w:ascii="Helvetica" w:hAnsi="Helvetica" w:cs="Helvetica"/>
          <w:color w:val="1C1E21"/>
          <w:sz w:val="28"/>
          <w:szCs w:val="28"/>
        </w:rPr>
        <w:t>研修</w:t>
      </w:r>
      <w:r w:rsidR="005D2C97">
        <w:rPr>
          <w:rFonts w:ascii="Helvetica" w:hAnsi="Helvetica" w:cs="Helvetica" w:hint="eastAsia"/>
          <w:color w:val="1C1E21"/>
          <w:sz w:val="28"/>
          <w:szCs w:val="28"/>
        </w:rPr>
        <w:t>会</w:t>
      </w:r>
      <w:r w:rsidR="00FD21D6">
        <w:rPr>
          <w:rFonts w:ascii="Helvetica" w:hAnsi="Helvetica" w:cs="Helvetica"/>
          <w:color w:val="1C1E21"/>
          <w:sz w:val="28"/>
          <w:szCs w:val="28"/>
        </w:rPr>
        <w:t>を</w:t>
      </w:r>
      <w:r w:rsidR="00C17E87">
        <w:rPr>
          <w:rFonts w:ascii="Helvetica" w:hAnsi="Helvetica" w:cs="Helvetica" w:hint="eastAsia"/>
          <w:color w:val="1C1E21"/>
          <w:sz w:val="28"/>
          <w:szCs w:val="28"/>
        </w:rPr>
        <w:t>（ある学校の校内研究会にかぶせる形で）</w:t>
      </w:r>
      <w:r w:rsidR="00FD21D6">
        <w:rPr>
          <w:rFonts w:ascii="Helvetica" w:hAnsi="Helvetica" w:cs="Helvetica"/>
          <w:color w:val="1C1E21"/>
          <w:sz w:val="28"/>
          <w:szCs w:val="28"/>
        </w:rPr>
        <w:t>8</w:t>
      </w:r>
      <w:r w:rsidR="00FD21D6">
        <w:rPr>
          <w:rFonts w:ascii="Helvetica" w:hAnsi="Helvetica" w:cs="Helvetica"/>
          <w:color w:val="1C1E21"/>
          <w:sz w:val="28"/>
          <w:szCs w:val="28"/>
        </w:rPr>
        <w:t>月に開き、そ</w:t>
      </w:r>
      <w:r w:rsidR="00760C98">
        <w:rPr>
          <w:rFonts w:ascii="Helvetica" w:hAnsi="Helvetica" w:cs="Helvetica" w:hint="eastAsia"/>
          <w:color w:val="1C1E21"/>
          <w:sz w:val="28"/>
          <w:szCs w:val="28"/>
        </w:rPr>
        <w:t>の成果を</w:t>
      </w:r>
      <w:r w:rsidR="00FD21D6">
        <w:rPr>
          <w:rFonts w:ascii="Helvetica" w:hAnsi="Helvetica" w:cs="Helvetica"/>
          <w:color w:val="1C1E21"/>
          <w:sz w:val="28"/>
          <w:szCs w:val="28"/>
        </w:rPr>
        <w:t>踏まえて、</w:t>
      </w:r>
      <w:r w:rsidR="00760C98">
        <w:rPr>
          <w:rFonts w:ascii="Helvetica" w:hAnsi="Helvetica" w:cs="Helvetica" w:hint="eastAsia"/>
          <w:color w:val="1C1E21"/>
          <w:sz w:val="28"/>
          <w:szCs w:val="28"/>
        </w:rPr>
        <w:t>こ</w:t>
      </w:r>
      <w:r w:rsidR="00FD21D6">
        <w:rPr>
          <w:rFonts w:ascii="Helvetica" w:hAnsi="Helvetica" w:cs="Helvetica"/>
          <w:color w:val="1C1E21"/>
          <w:sz w:val="28"/>
          <w:szCs w:val="28"/>
        </w:rPr>
        <w:t>の</w:t>
      </w:r>
      <w:r w:rsidR="00760C98">
        <w:rPr>
          <w:rFonts w:ascii="Helvetica" w:hAnsi="Helvetica" w:cs="Helvetica" w:hint="eastAsia"/>
          <w:color w:val="1C1E21"/>
          <w:sz w:val="28"/>
          <w:szCs w:val="28"/>
        </w:rPr>
        <w:t>１１月に</w:t>
      </w:r>
      <w:r w:rsidR="00C17E87">
        <w:rPr>
          <w:rFonts w:ascii="Helvetica" w:hAnsi="Helvetica" w:cs="Helvetica" w:hint="eastAsia"/>
          <w:color w:val="1C1E21"/>
          <w:sz w:val="28"/>
          <w:szCs w:val="28"/>
        </w:rPr>
        <w:t>県内</w:t>
      </w:r>
      <w:r w:rsidR="00FD21D6">
        <w:rPr>
          <w:rFonts w:ascii="Helvetica" w:hAnsi="Helvetica" w:cs="Helvetica"/>
          <w:color w:val="1C1E21"/>
          <w:sz w:val="28"/>
          <w:szCs w:val="28"/>
        </w:rPr>
        <w:t>広域行政</w:t>
      </w:r>
      <w:r w:rsidR="00FD21D6">
        <w:rPr>
          <w:rFonts w:ascii="Helvetica" w:hAnsi="Helvetica" w:cs="Helvetica" w:hint="eastAsia"/>
          <w:color w:val="1C1E21"/>
          <w:sz w:val="28"/>
          <w:szCs w:val="28"/>
        </w:rPr>
        <w:t>区</w:t>
      </w:r>
      <w:r w:rsidR="00FD21D6">
        <w:rPr>
          <w:rFonts w:ascii="Helvetica" w:hAnsi="Helvetica" w:cs="Helvetica"/>
          <w:color w:val="1C1E21"/>
          <w:sz w:val="28"/>
          <w:szCs w:val="28"/>
        </w:rPr>
        <w:t>の</w:t>
      </w:r>
      <w:r w:rsidR="00760C98">
        <w:rPr>
          <w:rFonts w:ascii="Helvetica" w:hAnsi="Helvetica" w:cs="Helvetica" w:hint="eastAsia"/>
          <w:color w:val="1C1E21"/>
          <w:sz w:val="28"/>
          <w:szCs w:val="28"/>
        </w:rPr>
        <w:t>教育長・教育委員合同</w:t>
      </w:r>
      <w:r w:rsidR="00A25F63">
        <w:rPr>
          <w:rFonts w:ascii="Helvetica" w:hAnsi="Helvetica" w:cs="Helvetica"/>
          <w:color w:val="1C1E21"/>
          <w:sz w:val="28"/>
          <w:szCs w:val="28"/>
        </w:rPr>
        <w:t>研修会まで</w:t>
      </w:r>
      <w:r w:rsidR="00760C98">
        <w:rPr>
          <w:rFonts w:ascii="Helvetica" w:hAnsi="Helvetica" w:cs="Helvetica" w:hint="eastAsia"/>
          <w:color w:val="1C1E21"/>
          <w:sz w:val="28"/>
          <w:szCs w:val="28"/>
        </w:rPr>
        <w:t>開いてくださった</w:t>
      </w:r>
      <w:r w:rsidR="00A25F63">
        <w:rPr>
          <w:rFonts w:ascii="Helvetica" w:hAnsi="Helvetica" w:cs="Helvetica"/>
          <w:color w:val="1C1E21"/>
          <w:sz w:val="28"/>
          <w:szCs w:val="28"/>
        </w:rPr>
        <w:t>の</w:t>
      </w:r>
      <w:r w:rsidR="0084622F">
        <w:rPr>
          <w:rFonts w:ascii="Helvetica" w:hAnsi="Helvetica" w:cs="Helvetica" w:hint="eastAsia"/>
          <w:color w:val="1C1E21"/>
          <w:sz w:val="28"/>
          <w:szCs w:val="28"/>
        </w:rPr>
        <w:t>です。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これによって、</w:t>
      </w:r>
      <w:r w:rsidR="008C36F1">
        <w:rPr>
          <w:rFonts w:ascii="Helvetica" w:hAnsi="Helvetica" w:cs="Helvetica" w:hint="eastAsia"/>
          <w:color w:val="1C1E21"/>
          <w:sz w:val="28"/>
          <w:szCs w:val="28"/>
        </w:rPr>
        <w:t>学校現場を</w:t>
      </w:r>
      <w:r w:rsidR="00760C98">
        <w:rPr>
          <w:rFonts w:ascii="Helvetica" w:hAnsi="Helvetica" w:cs="Helvetica" w:hint="eastAsia"/>
          <w:color w:val="1C1E21"/>
          <w:sz w:val="28"/>
          <w:szCs w:val="28"/>
        </w:rPr>
        <w:t>一気に</w:t>
      </w:r>
      <w:r w:rsidR="008C36F1">
        <w:rPr>
          <w:rFonts w:ascii="Helvetica" w:hAnsi="Helvetica" w:cs="Helvetica" w:hint="eastAsia"/>
          <w:color w:val="1C1E21"/>
          <w:sz w:val="28"/>
          <w:szCs w:val="28"/>
        </w:rPr>
        <w:t>大きく変え得る</w:t>
      </w:r>
      <w:r>
        <w:rPr>
          <w:rFonts w:ascii="Helvetica" w:hAnsi="Helvetica" w:cs="Helvetica"/>
          <w:color w:val="1C1E21"/>
          <w:sz w:val="28"/>
          <w:szCs w:val="28"/>
        </w:rPr>
        <w:t>ＥＳＤ・ＳＤＧｓ推進の新たな段階が始まったように思います。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 </w:t>
      </w:r>
    </w:p>
    <w:p w:rsidR="004235DB" w:rsidRDefault="0084622F" w:rsidP="00FD21D6">
      <w:pPr>
        <w:spacing w:before="100" w:beforeAutospacing="1" w:after="100" w:afterAutospacing="1"/>
        <w:ind w:firstLineChars="100" w:firstLine="280"/>
        <w:rPr>
          <w:rFonts w:ascii="Helvetica" w:hAnsi="Helvetica" w:cs="Helvetica"/>
          <w:color w:val="1C1E21"/>
          <w:sz w:val="28"/>
          <w:szCs w:val="28"/>
        </w:rPr>
      </w:pPr>
      <w:r>
        <w:rPr>
          <w:rFonts w:ascii="Helvetica" w:hAnsi="Helvetica" w:cs="Helvetica" w:hint="eastAsia"/>
          <w:color w:val="1C1E21"/>
          <w:sz w:val="28"/>
          <w:szCs w:val="28"/>
        </w:rPr>
        <w:t>教育長・教育委員さん方</w:t>
      </w:r>
      <w:r w:rsidR="008C36F1">
        <w:rPr>
          <w:rFonts w:ascii="Helvetica" w:hAnsi="Helvetica" w:cs="Helvetica" w:hint="eastAsia"/>
          <w:color w:val="1C1E21"/>
          <w:sz w:val="28"/>
          <w:szCs w:val="28"/>
        </w:rPr>
        <w:t>の</w:t>
      </w:r>
      <w:r>
        <w:rPr>
          <w:rFonts w:ascii="Helvetica" w:hAnsi="Helvetica" w:cs="Helvetica" w:hint="eastAsia"/>
          <w:color w:val="1C1E21"/>
          <w:sz w:val="28"/>
          <w:szCs w:val="28"/>
        </w:rPr>
        <w:t>合同</w:t>
      </w:r>
      <w:r w:rsidR="00FD21D6">
        <w:rPr>
          <w:rFonts w:ascii="Helvetica" w:hAnsi="Helvetica" w:cs="Helvetica"/>
          <w:color w:val="1C1E21"/>
          <w:sz w:val="28"/>
          <w:szCs w:val="28"/>
        </w:rPr>
        <w:t>研修会の前半では、世界の現状や、教育のあるべき姿をグループワークも使いながら話し合い</w:t>
      </w:r>
      <w:r w:rsidR="004235DB">
        <w:rPr>
          <w:rFonts w:ascii="Helvetica" w:hAnsi="Helvetica" w:cs="Helvetica" w:hint="eastAsia"/>
          <w:color w:val="1C1E21"/>
          <w:sz w:val="28"/>
          <w:szCs w:val="28"/>
        </w:rPr>
        <w:t>ます。</w:t>
      </w:r>
      <w:r w:rsidR="008C36F1">
        <w:rPr>
          <w:rFonts w:ascii="Helvetica" w:hAnsi="Helvetica" w:cs="Helvetica" w:hint="eastAsia"/>
          <w:color w:val="1C1E21"/>
          <w:sz w:val="28"/>
          <w:szCs w:val="28"/>
        </w:rPr>
        <w:t>ここでの</w:t>
      </w:r>
      <w:r w:rsidR="004235DB">
        <w:rPr>
          <w:rFonts w:ascii="Helvetica" w:hAnsi="Helvetica" w:cs="Helvetica" w:hint="eastAsia"/>
          <w:color w:val="1C1E21"/>
          <w:sz w:val="28"/>
          <w:szCs w:val="28"/>
        </w:rPr>
        <w:t>グローバルに激変を続ける</w:t>
      </w:r>
      <w:r w:rsidR="008C36F1">
        <w:rPr>
          <w:rFonts w:ascii="Helvetica" w:hAnsi="Helvetica" w:cs="Helvetica" w:hint="eastAsia"/>
          <w:color w:val="1C1E21"/>
          <w:sz w:val="28"/>
          <w:szCs w:val="28"/>
        </w:rPr>
        <w:t>世界</w:t>
      </w:r>
      <w:r w:rsidR="004235DB">
        <w:rPr>
          <w:rFonts w:ascii="Helvetica" w:hAnsi="Helvetica" w:cs="Helvetica" w:hint="eastAsia"/>
          <w:color w:val="1C1E21"/>
          <w:sz w:val="28"/>
          <w:szCs w:val="28"/>
        </w:rPr>
        <w:t>とそこで生きていく子どもたちの未来への</w:t>
      </w:r>
      <w:r w:rsidR="008C36F1">
        <w:rPr>
          <w:rFonts w:ascii="Helvetica" w:hAnsi="Helvetica" w:cs="Helvetica" w:hint="eastAsia"/>
          <w:color w:val="1C1E21"/>
          <w:sz w:val="28"/>
          <w:szCs w:val="28"/>
        </w:rPr>
        <w:t>認識がしっかりできないと</w:t>
      </w:r>
      <w:r w:rsidR="00FD21D6">
        <w:rPr>
          <w:rFonts w:ascii="Helvetica" w:hAnsi="Helvetica" w:cs="Helvetica"/>
          <w:color w:val="1C1E21"/>
          <w:sz w:val="28"/>
          <w:szCs w:val="28"/>
        </w:rPr>
        <w:t>、</w:t>
      </w:r>
      <w:r w:rsidR="008C36F1">
        <w:rPr>
          <w:rFonts w:ascii="Helvetica" w:hAnsi="Helvetica" w:cs="Helvetica" w:hint="eastAsia"/>
          <w:color w:val="1C1E21"/>
          <w:sz w:val="28"/>
          <w:szCs w:val="28"/>
        </w:rPr>
        <w:t>ＥＳＤもＳＤＧｓも</w:t>
      </w:r>
      <w:r w:rsidR="004235DB">
        <w:rPr>
          <w:rFonts w:ascii="Helvetica" w:hAnsi="Helvetica" w:cs="Helvetica" w:hint="eastAsia"/>
          <w:color w:val="1C1E21"/>
          <w:sz w:val="28"/>
          <w:szCs w:val="28"/>
        </w:rPr>
        <w:t>全て</w:t>
      </w:r>
      <w:r w:rsidR="008C36F1">
        <w:rPr>
          <w:rFonts w:ascii="Helvetica" w:hAnsi="Helvetica" w:cs="Helvetica" w:hint="eastAsia"/>
          <w:color w:val="1C1E21"/>
          <w:sz w:val="28"/>
          <w:szCs w:val="28"/>
        </w:rPr>
        <w:t>他人事になります</w:t>
      </w:r>
      <w:r w:rsidR="004235DB">
        <w:rPr>
          <w:rFonts w:ascii="Helvetica" w:hAnsi="Helvetica" w:cs="Helvetica" w:hint="eastAsia"/>
          <w:color w:val="1C1E21"/>
          <w:sz w:val="28"/>
          <w:szCs w:val="28"/>
        </w:rPr>
        <w:t>。</w:t>
      </w:r>
    </w:p>
    <w:p w:rsidR="00FD21D6" w:rsidRDefault="004235DB" w:rsidP="00FD21D6">
      <w:pPr>
        <w:spacing w:before="100" w:beforeAutospacing="1" w:after="100" w:afterAutospacing="1"/>
        <w:ind w:firstLineChars="100" w:firstLine="280"/>
      </w:pPr>
      <w:r>
        <w:rPr>
          <w:rFonts w:ascii="Helvetica" w:hAnsi="Helvetica" w:cs="Helvetica" w:hint="eastAsia"/>
          <w:color w:val="1C1E21"/>
          <w:sz w:val="28"/>
          <w:szCs w:val="28"/>
        </w:rPr>
        <w:t>ここでは</w:t>
      </w:r>
      <w:r w:rsidR="00FD21D6">
        <w:rPr>
          <w:rFonts w:ascii="Helvetica" w:hAnsi="Helvetica" w:cs="Helvetica"/>
          <w:color w:val="1C1E21"/>
          <w:sz w:val="28"/>
          <w:szCs w:val="28"/>
        </w:rPr>
        <w:t>教育長さん方が今まで体験したことのない、主体的・対話的な深～い学びのスタイルを通じて、学習指導要領改訂の意図に</w:t>
      </w:r>
      <w:r w:rsidR="00423687">
        <w:rPr>
          <w:rFonts w:ascii="Helvetica" w:hAnsi="Helvetica" w:cs="Helvetica" w:hint="eastAsia"/>
          <w:color w:val="1C1E21"/>
          <w:sz w:val="28"/>
          <w:szCs w:val="28"/>
        </w:rPr>
        <w:t>まで</w:t>
      </w:r>
      <w:r w:rsidR="00FD21D6">
        <w:rPr>
          <w:rFonts w:ascii="Helvetica" w:hAnsi="Helvetica" w:cs="Helvetica"/>
          <w:color w:val="1C1E21"/>
          <w:sz w:val="28"/>
          <w:szCs w:val="28"/>
        </w:rPr>
        <w:t>たどり着きます。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そして、中盤ではそれを具体化する手立て（カリキュラム・マネジメントと主体的・対話的で深い学び）の重要性を</w:t>
      </w:r>
      <w:r w:rsidR="005D2C97">
        <w:rPr>
          <w:rFonts w:ascii="Helvetica" w:hAnsi="Helvetica" w:cs="Helvetica" w:hint="eastAsia"/>
          <w:color w:val="1C1E21"/>
          <w:sz w:val="28"/>
          <w:szCs w:val="28"/>
        </w:rPr>
        <w:t>『</w:t>
      </w:r>
      <w:r>
        <w:rPr>
          <w:rFonts w:ascii="Helvetica" w:hAnsi="Helvetica" w:cs="Helvetica"/>
          <w:color w:val="1C1E21"/>
          <w:sz w:val="28"/>
          <w:szCs w:val="28"/>
        </w:rPr>
        <w:t>自分ごと</w:t>
      </w:r>
      <w:r w:rsidR="005D2C97">
        <w:rPr>
          <w:rFonts w:ascii="Helvetica" w:hAnsi="Helvetica" w:cs="Helvetica" w:hint="eastAsia"/>
          <w:color w:val="1C1E21"/>
          <w:sz w:val="28"/>
          <w:szCs w:val="28"/>
        </w:rPr>
        <w:t>』</w:t>
      </w:r>
      <w:r>
        <w:rPr>
          <w:rFonts w:ascii="Helvetica" w:hAnsi="Helvetica" w:cs="Helvetica"/>
          <w:color w:val="1C1E21"/>
          <w:sz w:val="28"/>
          <w:szCs w:val="28"/>
        </w:rPr>
        <w:t>として学んでいただきま</w:t>
      </w:r>
      <w:r>
        <w:rPr>
          <w:rFonts w:ascii="Helvetica" w:hAnsi="Helvetica" w:cs="Helvetica"/>
          <w:color w:val="1C1E21"/>
          <w:sz w:val="28"/>
          <w:szCs w:val="28"/>
        </w:rPr>
        <w:lastRenderedPageBreak/>
        <w:t>した。</w:t>
      </w:r>
    </w:p>
    <w:p w:rsidR="00FD21D6" w:rsidRDefault="00A25F63" w:rsidP="00A25F63">
      <w:pPr>
        <w:spacing w:before="100" w:beforeAutospacing="1" w:after="100" w:afterAutospacing="1"/>
        <w:ind w:firstLineChars="100" w:firstLine="280"/>
      </w:pPr>
      <w:r>
        <w:rPr>
          <w:rFonts w:ascii="Helvetica" w:hAnsi="Helvetica" w:cs="Helvetica" w:hint="eastAsia"/>
          <w:color w:val="1C1E21"/>
          <w:sz w:val="28"/>
          <w:szCs w:val="28"/>
        </w:rPr>
        <w:t>それを踏まえて</w:t>
      </w:r>
      <w:r w:rsidR="00FD21D6">
        <w:rPr>
          <w:rFonts w:ascii="Helvetica" w:hAnsi="Helvetica" w:cs="Helvetica"/>
          <w:color w:val="1C1E21"/>
          <w:sz w:val="28"/>
          <w:szCs w:val="28"/>
        </w:rPr>
        <w:t>、学習指導要領改訂の理念を教育行政として</w:t>
      </w:r>
      <w:r>
        <w:rPr>
          <w:rFonts w:ascii="Helvetica" w:hAnsi="Helvetica" w:cs="Helvetica"/>
          <w:color w:val="1C1E21"/>
          <w:sz w:val="28"/>
          <w:szCs w:val="28"/>
        </w:rPr>
        <w:t>どのように</w:t>
      </w:r>
      <w:r w:rsidR="00FD21D6">
        <w:rPr>
          <w:rFonts w:ascii="Helvetica" w:hAnsi="Helvetica" w:cs="Helvetica"/>
          <w:color w:val="1C1E21"/>
          <w:sz w:val="28"/>
          <w:szCs w:val="28"/>
        </w:rPr>
        <w:t>現場に行きわたらせ、</w:t>
      </w:r>
      <w:r w:rsidR="005D2C97">
        <w:rPr>
          <w:rFonts w:ascii="Helvetica" w:hAnsi="Helvetica" w:cs="Helvetica" w:hint="eastAsia"/>
          <w:color w:val="1C1E21"/>
          <w:sz w:val="28"/>
          <w:szCs w:val="28"/>
        </w:rPr>
        <w:t>また、</w:t>
      </w:r>
      <w:r w:rsidR="00FD21D6">
        <w:rPr>
          <w:rFonts w:ascii="Helvetica" w:hAnsi="Helvetica" w:cs="Helvetica"/>
          <w:color w:val="1C1E21"/>
          <w:sz w:val="28"/>
          <w:szCs w:val="28"/>
        </w:rPr>
        <w:t>子どもたちの学びを変えていくのかについて、イメージをもてるように、</w:t>
      </w:r>
      <w:r w:rsidR="004235DB">
        <w:rPr>
          <w:rFonts w:ascii="Helvetica" w:hAnsi="Helvetica" w:cs="Helvetica" w:hint="eastAsia"/>
          <w:color w:val="1C1E21"/>
          <w:sz w:val="28"/>
          <w:szCs w:val="28"/>
        </w:rPr>
        <w:t>具体的に</w:t>
      </w:r>
      <w:r w:rsidR="00FD21D6">
        <w:rPr>
          <w:rFonts w:ascii="Helvetica" w:hAnsi="Helvetica" w:cs="Helvetica"/>
          <w:color w:val="1C1E21"/>
          <w:sz w:val="28"/>
          <w:szCs w:val="28"/>
        </w:rPr>
        <w:t>説明させていただきました。</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後半最後の十分間は、特に真剣そのものでした。ご自分たちが何に、そして誰に向かってどのように取り組みを進めるべきか、その成果をどの段階では、どのような視点で見取っていけばいいのかについてかなり具体的な話まで、明確にお示ししたからです。</w:t>
      </w:r>
      <w:r w:rsidR="004235DB">
        <w:rPr>
          <w:rFonts w:ascii="Helvetica" w:hAnsi="Helvetica" w:cs="Helvetica" w:hint="eastAsia"/>
          <w:color w:val="1C1E21"/>
          <w:sz w:val="28"/>
          <w:szCs w:val="28"/>
        </w:rPr>
        <w:t>（資料を付けておきます）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またこれによって、（学校教育の改革について）実践した成果や課題を今後の教育長・教育委員連絡協議会や議会等の場を通じて発信したり、情報交換したりしながらさらに深めていくという、かなり明確な意識と実践への展望をもっていただくことができたようにも思います。</w:t>
      </w:r>
    </w:p>
    <w:p w:rsidR="00FD21D6" w:rsidRDefault="00FD21D6" w:rsidP="00FD21D6">
      <w:pPr>
        <w:spacing w:before="100" w:beforeAutospacing="1" w:after="100" w:afterAutospacing="1"/>
        <w:ind w:firstLineChars="100" w:firstLine="280"/>
      </w:pPr>
      <w:r>
        <w:rPr>
          <w:rFonts w:ascii="Helvetica" w:hAnsi="Helvetica" w:cs="Helvetica"/>
          <w:color w:val="1C1E21"/>
          <w:sz w:val="28"/>
          <w:szCs w:val="28"/>
        </w:rPr>
        <w:t>プランがまとまった段階で市民、町民への説明や報告という形で示していくのも重要かと思います。市民・町民のお声や見守る力をいただきながら学校教育を進化させていく方向性のことです。</w:t>
      </w:r>
    </w:p>
    <w:p w:rsidR="00FD21D6" w:rsidRDefault="00FD21D6" w:rsidP="00FD21D6">
      <w:pPr>
        <w:spacing w:before="100" w:beforeAutospacing="1" w:after="100" w:afterAutospacing="1"/>
      </w:pPr>
      <w:r>
        <w:rPr>
          <w:noProof/>
          <w:sz w:val="28"/>
          <w:szCs w:val="28"/>
        </w:rPr>
        <w:lastRenderedPageBreak/>
        <w:drawing>
          <wp:inline distT="0" distB="0" distL="0" distR="0">
            <wp:extent cx="4140200" cy="3105150"/>
            <wp:effectExtent l="0" t="0" r="0" b="0"/>
            <wp:docPr id="8" name="図 8" descr="C:\Users\conta\AppData\Local\Microsoft\Windows\INetCache\Content.MSO\E6D0C0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6D0C0B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0200" cy="3105150"/>
                    </a:xfrm>
                    <a:prstGeom prst="rect">
                      <a:avLst/>
                    </a:prstGeom>
                    <a:noFill/>
                    <a:ln>
                      <a:noFill/>
                    </a:ln>
                  </pic:spPr>
                </pic:pic>
              </a:graphicData>
            </a:graphic>
          </wp:inline>
        </w:drawing>
      </w:r>
    </w:p>
    <w:p w:rsidR="00FD21D6" w:rsidRDefault="00FD21D6" w:rsidP="00FD21D6">
      <w:pPr>
        <w:spacing w:before="100" w:beforeAutospacing="1" w:after="100" w:afterAutospacing="1"/>
      </w:pPr>
      <w:r>
        <w:rPr>
          <w:sz w:val="28"/>
          <w:szCs w:val="28"/>
        </w:rPr>
        <w:t xml:space="preserve">　上の写真では、教育長さんや教育委員さん方が立ち上がって、他班の話を聞いて回ります。新たな時代の教育のあり方を模索しながら、教育改革の視点が次第に共有され明らかになります。</w:t>
      </w:r>
    </w:p>
    <w:p w:rsidR="00FD21D6" w:rsidRDefault="00FD21D6" w:rsidP="00FD21D6">
      <w:pPr>
        <w:spacing w:before="100" w:beforeAutospacing="1" w:after="100" w:afterAutospacing="1"/>
      </w:pPr>
      <w:r>
        <w:rPr>
          <w:noProof/>
          <w:sz w:val="28"/>
          <w:szCs w:val="28"/>
        </w:rPr>
        <w:drawing>
          <wp:inline distT="0" distB="0" distL="0" distR="0">
            <wp:extent cx="4057650" cy="3048000"/>
            <wp:effectExtent l="0" t="0" r="0" b="0"/>
            <wp:docPr id="7" name="図 7" descr="C:\Users\conta\AppData\Local\Microsoft\Windows\INetCache\Content.MSO\724C32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a\AppData\Local\Microsoft\Windows\INetCache\Content.MSO\724C322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3048000"/>
                    </a:xfrm>
                    <a:prstGeom prst="rect">
                      <a:avLst/>
                    </a:prstGeom>
                    <a:noFill/>
                    <a:ln>
                      <a:noFill/>
                    </a:ln>
                  </pic:spPr>
                </pic:pic>
              </a:graphicData>
            </a:graphic>
          </wp:inline>
        </w:drawing>
      </w:r>
    </w:p>
    <w:p w:rsidR="00FD21D6" w:rsidRDefault="00FD21D6" w:rsidP="00FD21D6">
      <w:pPr>
        <w:spacing w:before="100" w:beforeAutospacing="1" w:after="100" w:afterAutospacing="1"/>
      </w:pPr>
      <w:r>
        <w:rPr>
          <w:sz w:val="28"/>
          <w:szCs w:val="28"/>
        </w:rPr>
        <w:t>「普段は座って講師の話を聞くばかりでした。こういうのも面白いね・・・。」</w:t>
      </w:r>
    </w:p>
    <w:p w:rsidR="00FD21D6" w:rsidRDefault="00FD21D6" w:rsidP="00FD21D6">
      <w:pPr>
        <w:spacing w:before="100" w:beforeAutospacing="1" w:after="100" w:afterAutospacing="1"/>
      </w:pPr>
      <w:r>
        <w:rPr>
          <w:sz w:val="28"/>
          <w:szCs w:val="28"/>
        </w:rPr>
        <w:lastRenderedPageBreak/>
        <w:t>と、参加された教育委員さんが話します。</w:t>
      </w:r>
    </w:p>
    <w:p w:rsidR="00FD21D6" w:rsidRDefault="00FD21D6" w:rsidP="00FD21D6">
      <w:pPr>
        <w:spacing w:before="100" w:beforeAutospacing="1" w:after="100" w:afterAutospacing="1"/>
      </w:pPr>
      <w:r>
        <w:rPr>
          <w:sz w:val="28"/>
          <w:szCs w:val="28"/>
        </w:rPr>
        <w:t xml:space="preserve">　そうです。日本の教育に欠けていた学習スタイルですので、体験しない限り、その良さをだれも、本気で語れなかったのです。</w:t>
      </w:r>
    </w:p>
    <w:p w:rsidR="00FD21D6" w:rsidRDefault="00FD21D6" w:rsidP="00FD21D6">
      <w:pPr>
        <w:spacing w:before="100" w:beforeAutospacing="1" w:after="100" w:afterAutospacing="1"/>
      </w:pPr>
      <w:r>
        <w:rPr>
          <w:sz w:val="28"/>
          <w:szCs w:val="28"/>
        </w:rPr>
        <w:t> </w:t>
      </w:r>
    </w:p>
    <w:p w:rsidR="00FD21D6" w:rsidRDefault="00FD21D6" w:rsidP="00FD21D6">
      <w:pPr>
        <w:spacing w:before="100" w:beforeAutospacing="1" w:after="100" w:afterAutospacing="1"/>
        <w:rPr>
          <w:rStyle w:val="a3"/>
          <w:sz w:val="28"/>
          <w:szCs w:val="28"/>
        </w:rPr>
      </w:pPr>
      <w:r>
        <w:rPr>
          <w:sz w:val="28"/>
          <w:szCs w:val="28"/>
        </w:rPr>
        <w:t xml:space="preserve">　当日使用したプレゼンのデータは主な部分だけですが、PDFにしてホームページ</w:t>
      </w:r>
      <w:hyperlink r:id="rId7" w:history="1">
        <w:r w:rsidR="00423687" w:rsidRPr="00994D6C">
          <w:rPr>
            <w:rStyle w:val="a3"/>
            <w:sz w:val="28"/>
            <w:szCs w:val="28"/>
          </w:rPr>
          <w:t>https://www.esd-tejima.com/</w:t>
        </w:r>
      </w:hyperlink>
      <w:r w:rsidR="004A1455" w:rsidRPr="004A1455">
        <w:rPr>
          <w:rStyle w:val="a3"/>
          <w:rFonts w:hint="eastAsia"/>
          <w:sz w:val="28"/>
          <w:szCs w:val="28"/>
          <w:u w:val="none"/>
        </w:rPr>
        <w:t xml:space="preserve">　　　</w:t>
      </w:r>
      <w:r w:rsidR="004A1455" w:rsidRPr="004A1455">
        <w:rPr>
          <w:rStyle w:val="a3"/>
          <w:rFonts w:hint="eastAsia"/>
          <w:color w:val="auto"/>
          <w:sz w:val="28"/>
          <w:szCs w:val="28"/>
          <w:u w:val="none"/>
        </w:rPr>
        <w:t>あるいは、</w:t>
      </w:r>
      <w:r w:rsidR="00C17E87">
        <w:rPr>
          <w:rStyle w:val="a3"/>
          <w:rFonts w:hint="eastAsia"/>
          <w:color w:val="auto"/>
          <w:sz w:val="28"/>
          <w:szCs w:val="28"/>
          <w:u w:val="none"/>
        </w:rPr>
        <w:t>それを開けて、</w:t>
      </w:r>
    </w:p>
    <w:p w:rsidR="004A1455" w:rsidRPr="00EE5699" w:rsidRDefault="004A1455" w:rsidP="004A1455">
      <w:pPr>
        <w:spacing w:before="100" w:beforeAutospacing="1" w:after="100" w:afterAutospacing="1"/>
        <w:rPr>
          <w:rFonts w:ascii="ＭＳ 明朝" w:eastAsia="ＭＳ 明朝" w:hAnsi="ＭＳ 明朝"/>
          <w:sz w:val="28"/>
          <w:szCs w:val="28"/>
        </w:rPr>
      </w:pPr>
      <w:r w:rsidRPr="00EE5699">
        <w:rPr>
          <w:rFonts w:ascii="ＭＳ 明朝" w:eastAsia="ＭＳ 明朝" w:hAnsi="ＭＳ 明朝"/>
          <w:sz w:val="28"/>
          <w:szCs w:val="28"/>
        </w:rPr>
        <w:t>https://www.esd-tejima.com/newpage4.html</w:t>
      </w:r>
    </w:p>
    <w:p w:rsidR="00FD21D6" w:rsidRDefault="00FD21D6" w:rsidP="00FD21D6">
      <w:pPr>
        <w:spacing w:before="100" w:beforeAutospacing="1" w:after="100" w:afterAutospacing="1"/>
      </w:pPr>
      <w:r>
        <w:rPr>
          <w:sz w:val="28"/>
          <w:szCs w:val="28"/>
        </w:rPr>
        <w:t>の教育委員・政治家の方々向けのページから、「９－８　教育長・教育委員さん方への研修会（PDF版、４０ページ目以降にご注目ください）」に飛んでいただくとご覧いただけます。</w:t>
      </w:r>
      <w:r w:rsidR="00423687">
        <w:rPr>
          <w:rFonts w:hint="eastAsia"/>
          <w:sz w:val="28"/>
          <w:szCs w:val="28"/>
        </w:rPr>
        <w:t>（オレンジ色の</w:t>
      </w:r>
      <w:r w:rsidR="00423687" w:rsidRPr="00423687">
        <w:rPr>
          <w:rFonts w:ascii="ＭＳ ゴシック" w:eastAsia="ＭＳ ゴシック" w:hAnsi="ＭＳ ゴシック" w:hint="eastAsia"/>
          <w:sz w:val="28"/>
          <w:szCs w:val="28"/>
          <w:bdr w:val="single" w:sz="4" w:space="0" w:color="auto"/>
        </w:rPr>
        <w:t>教委・政治家</w:t>
      </w:r>
      <w:r w:rsidR="00423687">
        <w:rPr>
          <w:rFonts w:hint="eastAsia"/>
          <w:sz w:val="28"/>
          <w:szCs w:val="28"/>
        </w:rPr>
        <w:t>ボタンから入ります）</w:t>
      </w:r>
    </w:p>
    <w:p w:rsidR="00FD21D6" w:rsidRDefault="00FD21D6" w:rsidP="004235DB">
      <w:pPr>
        <w:spacing w:before="100" w:beforeAutospacing="1" w:after="100" w:afterAutospacing="1"/>
        <w:ind w:firstLineChars="100" w:firstLine="280"/>
        <w:rPr>
          <w:sz w:val="28"/>
          <w:szCs w:val="28"/>
        </w:rPr>
      </w:pPr>
      <w:r>
        <w:rPr>
          <w:sz w:val="28"/>
          <w:szCs w:val="28"/>
        </w:rPr>
        <w:t>本当に</w:t>
      </w:r>
      <w:r w:rsidR="00C17E87">
        <w:rPr>
          <w:rFonts w:hint="eastAsia"/>
          <w:sz w:val="28"/>
          <w:szCs w:val="28"/>
        </w:rPr>
        <w:t>プレゼンの</w:t>
      </w:r>
      <w:r>
        <w:rPr>
          <w:sz w:val="28"/>
          <w:szCs w:val="28"/>
        </w:rPr>
        <w:t>４０ページ以降は、教育長さん方は我が事として、目を大きく開いて聞いてくださっていました。</w:t>
      </w:r>
      <w:r w:rsidR="00A25F63">
        <w:rPr>
          <w:rFonts w:hint="eastAsia"/>
          <w:sz w:val="28"/>
          <w:szCs w:val="28"/>
        </w:rPr>
        <w:t>少しだけお示ししますね。</w:t>
      </w:r>
    </w:p>
    <w:p w:rsidR="00BA19EA" w:rsidRPr="00BA19EA" w:rsidRDefault="00BA19EA" w:rsidP="004235DB">
      <w:pPr>
        <w:spacing w:before="100" w:beforeAutospacing="1" w:after="100" w:afterAutospacing="1"/>
        <w:ind w:firstLineChars="100" w:firstLine="280"/>
        <w:rPr>
          <w:sz w:val="28"/>
          <w:szCs w:val="28"/>
        </w:rPr>
      </w:pPr>
      <w:r w:rsidRPr="00BA19EA">
        <w:rPr>
          <w:rFonts w:hint="eastAsia"/>
          <w:sz w:val="28"/>
          <w:szCs w:val="28"/>
        </w:rPr>
        <w:t>次の資料をお見せしながら、こんなことを聞くんです。</w:t>
      </w:r>
    </w:p>
    <w:p w:rsidR="00C17E87" w:rsidRPr="00BA19EA" w:rsidRDefault="00C17E87" w:rsidP="004235DB">
      <w:pPr>
        <w:spacing w:before="100" w:beforeAutospacing="1" w:after="100" w:afterAutospacing="1"/>
        <w:ind w:firstLineChars="100" w:firstLine="240"/>
        <w:rPr>
          <w:sz w:val="24"/>
          <w:szCs w:val="24"/>
        </w:rPr>
      </w:pPr>
      <w:r w:rsidRPr="00BA19EA">
        <w:rPr>
          <w:rFonts w:hint="eastAsia"/>
          <w:sz w:val="24"/>
          <w:szCs w:val="24"/>
        </w:rPr>
        <w:t>①子どもたちの学びを変えることができるのは、だれでしょう。</w:t>
      </w:r>
    </w:p>
    <w:p w:rsidR="00FD21D6" w:rsidRPr="00BA19EA" w:rsidRDefault="00C17E87" w:rsidP="00FD21D6">
      <w:pPr>
        <w:spacing w:before="100" w:beforeAutospacing="1" w:after="100" w:afterAutospacing="1"/>
        <w:rPr>
          <w:sz w:val="24"/>
          <w:szCs w:val="24"/>
        </w:rPr>
      </w:pPr>
      <w:r w:rsidRPr="00BA19EA">
        <w:rPr>
          <w:rFonts w:hint="eastAsia"/>
          <w:sz w:val="24"/>
          <w:szCs w:val="24"/>
        </w:rPr>
        <w:t xml:space="preserve">　②では先生たちの指導方法を変えていけるのは、だれでしょう。</w:t>
      </w:r>
    </w:p>
    <w:p w:rsidR="00C17E87" w:rsidRPr="00BA19EA" w:rsidRDefault="00C17E87" w:rsidP="00FD21D6">
      <w:pPr>
        <w:spacing w:before="100" w:beforeAutospacing="1" w:after="100" w:afterAutospacing="1"/>
        <w:rPr>
          <w:sz w:val="24"/>
          <w:szCs w:val="24"/>
        </w:rPr>
      </w:pPr>
      <w:r w:rsidRPr="00BA19EA">
        <w:rPr>
          <w:rFonts w:hint="eastAsia"/>
          <w:sz w:val="24"/>
          <w:szCs w:val="24"/>
        </w:rPr>
        <w:t xml:space="preserve">　③でも校長先生たちは、忙しかったりして、変わろうとしませんね。その校長先生を変え</w:t>
      </w:r>
      <w:r w:rsidRPr="00BA19EA">
        <w:rPr>
          <w:rFonts w:hint="eastAsia"/>
          <w:sz w:val="24"/>
          <w:szCs w:val="24"/>
        </w:rPr>
        <w:lastRenderedPageBreak/>
        <w:t>られるのはだれでしょう。</w:t>
      </w:r>
    </w:p>
    <w:p w:rsidR="00C17E87" w:rsidRPr="00BA19EA" w:rsidRDefault="00C17E87" w:rsidP="00FD21D6">
      <w:pPr>
        <w:spacing w:before="100" w:beforeAutospacing="1" w:after="100" w:afterAutospacing="1"/>
        <w:rPr>
          <w:sz w:val="24"/>
          <w:szCs w:val="24"/>
        </w:rPr>
      </w:pPr>
      <w:r w:rsidRPr="00BA19EA">
        <w:rPr>
          <w:rFonts w:hint="eastAsia"/>
          <w:sz w:val="24"/>
          <w:szCs w:val="24"/>
        </w:rPr>
        <w:t xml:space="preserve">　</w:t>
      </w:r>
      <w:r w:rsidR="00BA19EA" w:rsidRPr="00BA19EA">
        <w:rPr>
          <w:rFonts w:hint="eastAsia"/>
          <w:sz w:val="24"/>
          <w:szCs w:val="24"/>
        </w:rPr>
        <w:t>④教育委員会の指導要領への理解が不十分だったり、道徳や英語、そして学力向上ばかりに目が向いているようだった</w:t>
      </w:r>
      <w:r w:rsidR="00996652">
        <w:rPr>
          <w:rFonts w:hint="eastAsia"/>
          <w:sz w:val="24"/>
          <w:szCs w:val="24"/>
        </w:rPr>
        <w:t>りした</w:t>
      </w:r>
      <w:r w:rsidR="00BA19EA" w:rsidRPr="00BA19EA">
        <w:rPr>
          <w:rFonts w:hint="eastAsia"/>
          <w:sz w:val="24"/>
          <w:szCs w:val="24"/>
        </w:rPr>
        <w:t>ら、それを変えられる人は誰でしょう。</w:t>
      </w:r>
    </w:p>
    <w:p w:rsidR="00C17E87" w:rsidRPr="00BA19EA" w:rsidRDefault="00996652" w:rsidP="00BA19EA">
      <w:pPr>
        <w:spacing w:before="100" w:beforeAutospacing="1" w:after="100" w:afterAutospacing="1"/>
        <w:ind w:firstLineChars="100" w:firstLine="240"/>
        <w:rPr>
          <w:sz w:val="24"/>
          <w:szCs w:val="24"/>
        </w:rPr>
      </w:pPr>
      <w:r>
        <w:rPr>
          <w:rFonts w:hint="eastAsia"/>
          <w:sz w:val="24"/>
          <w:szCs w:val="24"/>
        </w:rPr>
        <w:t>⑤</w:t>
      </w:r>
      <w:r w:rsidR="00BA19EA" w:rsidRPr="00BA19EA">
        <w:rPr>
          <w:rFonts w:hint="eastAsia"/>
          <w:sz w:val="24"/>
          <w:szCs w:val="24"/>
        </w:rPr>
        <w:t>そうですね。結局、子どもたちの教育を変えられるのは、住民の代表である議員さんであり、議会の判断力が重要なんです。</w:t>
      </w:r>
      <w:r w:rsidR="00BA19EA">
        <w:rPr>
          <w:rFonts w:hint="eastAsia"/>
          <w:sz w:val="24"/>
          <w:szCs w:val="24"/>
        </w:rPr>
        <w:t>議員さんたちが数値上の「学力向上！」しか知らなかったら、子どもたちの学びは、時代遅れになり、世界</w:t>
      </w:r>
      <w:r>
        <w:rPr>
          <w:rFonts w:hint="eastAsia"/>
          <w:sz w:val="24"/>
          <w:szCs w:val="24"/>
        </w:rPr>
        <w:t>か</w:t>
      </w:r>
      <w:r w:rsidR="00BA19EA">
        <w:rPr>
          <w:rFonts w:hint="eastAsia"/>
          <w:sz w:val="24"/>
          <w:szCs w:val="24"/>
        </w:rPr>
        <w:t>らも取り残されるのです。</w:t>
      </w:r>
    </w:p>
    <w:p w:rsidR="00FD21D6" w:rsidRDefault="00FD21D6" w:rsidP="00FD21D6">
      <w:pPr>
        <w:spacing w:before="100" w:beforeAutospacing="1" w:after="100" w:afterAutospacing="1"/>
      </w:pPr>
      <w:r>
        <w:rPr>
          <w:noProof/>
          <w:sz w:val="28"/>
          <w:szCs w:val="28"/>
        </w:rPr>
        <w:drawing>
          <wp:inline distT="0" distB="0" distL="0" distR="0">
            <wp:extent cx="5715000" cy="3956050"/>
            <wp:effectExtent l="19050" t="19050" r="19050" b="25400"/>
            <wp:docPr id="6" name="図 6" descr="C:\Users\conta\AppData\Local\Microsoft\Windows\INetCache\Content.MSO\959D9B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AppData\Local\Microsoft\Windows\INetCache\Content.MSO\959D9BC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p>
    <w:p w:rsidR="00FD21D6" w:rsidRDefault="00FD21D6" w:rsidP="00FD21D6">
      <w:pPr>
        <w:spacing w:before="100" w:beforeAutospacing="1" w:after="100" w:afterAutospacing="1"/>
      </w:pPr>
      <w:r>
        <w:rPr>
          <w:noProof/>
          <w:sz w:val="28"/>
          <w:szCs w:val="28"/>
        </w:rPr>
        <w:lastRenderedPageBreak/>
        <w:drawing>
          <wp:inline distT="0" distB="0" distL="0" distR="0">
            <wp:extent cx="5715000" cy="3956050"/>
            <wp:effectExtent l="19050" t="19050" r="19050" b="25400"/>
            <wp:docPr id="5" name="図 5" descr="C:\Users\conta\AppData\Local\Microsoft\Windows\INetCache\Content.MSO\74E11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ta\AppData\Local\Microsoft\Windows\INetCache\Content.MSO\74E11D1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r>
        <w:rPr>
          <w:noProof/>
          <w:sz w:val="28"/>
          <w:szCs w:val="28"/>
        </w:rPr>
        <w:drawing>
          <wp:inline distT="0" distB="0" distL="0" distR="0">
            <wp:extent cx="5715000" cy="3956050"/>
            <wp:effectExtent l="19050" t="19050" r="19050" b="25400"/>
            <wp:docPr id="3" name="図 3" descr="C:\Users\conta\AppData\Local\Microsoft\Windows\INetCache\Content.MSO\65F981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nta\AppData\Local\Microsoft\Windows\INetCache\Content.MSO\65F9819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956050"/>
                    </a:xfrm>
                    <a:prstGeom prst="rect">
                      <a:avLst/>
                    </a:prstGeom>
                    <a:noFill/>
                    <a:ln>
                      <a:solidFill>
                        <a:schemeClr val="accent1"/>
                      </a:solidFill>
                    </a:ln>
                  </pic:spPr>
                </pic:pic>
              </a:graphicData>
            </a:graphic>
          </wp:inline>
        </w:drawing>
      </w:r>
    </w:p>
    <w:p w:rsidR="00FD21D6" w:rsidRDefault="00FD21D6" w:rsidP="00FD21D6">
      <w:pPr>
        <w:spacing w:before="100" w:beforeAutospacing="1" w:after="100" w:afterAutospacing="1"/>
      </w:pPr>
    </w:p>
    <w:p w:rsidR="00FD21D6" w:rsidRDefault="00FD21D6" w:rsidP="00FD21D6">
      <w:pPr>
        <w:spacing w:before="100" w:beforeAutospacing="1" w:after="100" w:afterAutospacing="1"/>
        <w:rPr>
          <w:rFonts w:ascii="ＭＳ 明朝" w:eastAsia="ＭＳ 明朝" w:hAnsi="ＭＳ 明朝"/>
          <w:sz w:val="27"/>
          <w:szCs w:val="27"/>
        </w:rPr>
      </w:pPr>
      <w:r>
        <w:rPr>
          <w:rFonts w:ascii="ＭＳ 明朝" w:eastAsia="ＭＳ 明朝" w:hAnsi="ＭＳ 明朝"/>
          <w:sz w:val="27"/>
          <w:szCs w:val="27"/>
        </w:rPr>
        <w:t xml:space="preserve">　</w:t>
      </w:r>
      <w:r w:rsidR="004235DB">
        <w:rPr>
          <w:rFonts w:ascii="ＭＳ 明朝" w:eastAsia="ＭＳ 明朝" w:hAnsi="ＭＳ 明朝" w:hint="eastAsia"/>
          <w:sz w:val="27"/>
          <w:szCs w:val="27"/>
        </w:rPr>
        <w:t>この日の</w:t>
      </w:r>
      <w:r>
        <w:rPr>
          <w:rFonts w:ascii="ＭＳ 明朝" w:eastAsia="ＭＳ 明朝" w:hAnsi="ＭＳ 明朝"/>
          <w:sz w:val="27"/>
          <w:szCs w:val="27"/>
        </w:rPr>
        <w:t>研修</w:t>
      </w:r>
      <w:r w:rsidR="004235DB">
        <w:rPr>
          <w:rFonts w:ascii="ＭＳ 明朝" w:eastAsia="ＭＳ 明朝" w:hAnsi="ＭＳ 明朝" w:hint="eastAsia"/>
          <w:sz w:val="27"/>
          <w:szCs w:val="27"/>
        </w:rPr>
        <w:t>は</w:t>
      </w:r>
      <w:r>
        <w:rPr>
          <w:rFonts w:ascii="ＭＳ 明朝" w:eastAsia="ＭＳ 明朝" w:hAnsi="ＭＳ 明朝"/>
          <w:sz w:val="27"/>
          <w:szCs w:val="27"/>
        </w:rPr>
        <w:t>【学びに火をつける】</w:t>
      </w:r>
      <w:r w:rsidR="004235DB">
        <w:rPr>
          <w:rFonts w:ascii="ＭＳ 明朝" w:eastAsia="ＭＳ 明朝" w:hAnsi="ＭＳ 明朝" w:hint="eastAsia"/>
          <w:sz w:val="27"/>
          <w:szCs w:val="27"/>
        </w:rPr>
        <w:t>段階のワークショップでした。これ</w:t>
      </w:r>
      <w:r>
        <w:rPr>
          <w:rFonts w:ascii="ＭＳ 明朝" w:eastAsia="ＭＳ 明朝" w:hAnsi="ＭＳ 明朝"/>
          <w:sz w:val="27"/>
          <w:szCs w:val="27"/>
        </w:rPr>
        <w:t>をき</w:t>
      </w:r>
      <w:r>
        <w:rPr>
          <w:rFonts w:ascii="ＭＳ 明朝" w:eastAsia="ＭＳ 明朝" w:hAnsi="ＭＳ 明朝"/>
          <w:sz w:val="27"/>
          <w:szCs w:val="27"/>
        </w:rPr>
        <w:lastRenderedPageBreak/>
        <w:t>っかけに、</w:t>
      </w:r>
      <w:r w:rsidR="00423687">
        <w:rPr>
          <w:rFonts w:ascii="ＭＳ 明朝" w:eastAsia="ＭＳ 明朝" w:hAnsi="ＭＳ 明朝" w:hint="eastAsia"/>
          <w:sz w:val="27"/>
          <w:szCs w:val="27"/>
        </w:rPr>
        <w:t>教育委員会の</w:t>
      </w:r>
      <w:r>
        <w:rPr>
          <w:rFonts w:ascii="ＭＳ 明朝" w:eastAsia="ＭＳ 明朝" w:hAnsi="ＭＳ 明朝"/>
          <w:sz w:val="27"/>
          <w:szCs w:val="27"/>
        </w:rPr>
        <w:t>皆さんがこれから取り組んでいかれる姿を、</w:t>
      </w:r>
      <w:r w:rsidR="004235DB">
        <w:rPr>
          <w:rFonts w:ascii="ＭＳ 明朝" w:eastAsia="ＭＳ 明朝" w:hAnsi="ＭＳ 明朝" w:hint="eastAsia"/>
          <w:sz w:val="27"/>
          <w:szCs w:val="27"/>
        </w:rPr>
        <w:t>次の</w:t>
      </w:r>
      <w:r>
        <w:rPr>
          <w:rFonts w:ascii="ＭＳ 明朝" w:eastAsia="ＭＳ 明朝" w:hAnsi="ＭＳ 明朝"/>
          <w:sz w:val="27"/>
          <w:szCs w:val="27"/>
        </w:rPr>
        <w:t>赤枠の中にイメージしました。ご覧ください。</w:t>
      </w:r>
    </w:p>
    <w:p w:rsidR="00996652" w:rsidRDefault="00386811" w:rsidP="00FD21D6">
      <w:pPr>
        <w:spacing w:before="100" w:beforeAutospacing="1" w:after="100" w:afterAutospacing="1"/>
      </w:pPr>
      <w:r>
        <w:rPr>
          <w:noProof/>
        </w:rPr>
        <w:drawing>
          <wp:inline distT="0" distB="0" distL="0" distR="0">
            <wp:extent cx="6192520" cy="4286885"/>
            <wp:effectExtent l="19050" t="19050" r="17780" b="184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286885"/>
                    </a:xfrm>
                    <a:prstGeom prst="rect">
                      <a:avLst/>
                    </a:prstGeom>
                    <a:noFill/>
                    <a:ln>
                      <a:solidFill>
                        <a:schemeClr val="bg1">
                          <a:lumMod val="50000"/>
                        </a:schemeClr>
                      </a:solidFill>
                    </a:ln>
                  </pic:spPr>
                </pic:pic>
              </a:graphicData>
            </a:graphic>
          </wp:inline>
        </w:drawing>
      </w:r>
    </w:p>
    <w:p w:rsidR="00FD21D6" w:rsidRDefault="00FD21D6" w:rsidP="00FD21D6">
      <w:pPr>
        <w:spacing w:before="100" w:beforeAutospacing="1" w:after="100" w:afterAutospacing="1"/>
      </w:pPr>
    </w:p>
    <w:p w:rsidR="00996652" w:rsidRDefault="00A25F63" w:rsidP="00FD21D6">
      <w:pPr>
        <w:spacing w:before="100" w:beforeAutospacing="1" w:after="100" w:afterAutospacing="1"/>
        <w:rPr>
          <w:rFonts w:ascii="ＭＳ Ｐゴシック" w:eastAsia="ＭＳ Ｐゴシック" w:hAnsi="ＭＳ Ｐゴシック"/>
          <w:sz w:val="32"/>
          <w:szCs w:val="32"/>
        </w:rPr>
      </w:pPr>
      <w:r>
        <w:rPr>
          <w:rFonts w:hint="eastAsia"/>
        </w:rPr>
        <w:t xml:space="preserve">　</w:t>
      </w:r>
      <w:r w:rsidR="00C94870" w:rsidRPr="00C94870">
        <w:rPr>
          <w:rFonts w:ascii="ＭＳ Ｐゴシック" w:eastAsia="ＭＳ Ｐゴシック" w:hAnsi="ＭＳ Ｐゴシック" w:hint="eastAsia"/>
          <w:sz w:val="32"/>
          <w:szCs w:val="32"/>
        </w:rPr>
        <w:t>そこで、</w:t>
      </w:r>
      <w:r w:rsidR="00C94870">
        <w:rPr>
          <w:rFonts w:ascii="ＭＳ Ｐゴシック" w:eastAsia="ＭＳ Ｐゴシック" w:hAnsi="ＭＳ Ｐゴシック" w:hint="eastAsia"/>
          <w:sz w:val="32"/>
          <w:szCs w:val="32"/>
        </w:rPr>
        <w:t>先生方にお願いが</w:t>
      </w:r>
      <w:r w:rsidR="00C94870" w:rsidRPr="00C94870">
        <w:rPr>
          <w:rFonts w:ascii="ＭＳ Ｐゴシック" w:eastAsia="ＭＳ Ｐゴシック" w:hAnsi="ＭＳ Ｐゴシック" w:hint="eastAsia"/>
          <w:sz w:val="32"/>
          <w:szCs w:val="32"/>
        </w:rPr>
        <w:t>あります。</w:t>
      </w:r>
    </w:p>
    <w:p w:rsidR="00FD21D6" w:rsidRDefault="00C94870" w:rsidP="003813E7">
      <w:pPr>
        <w:spacing w:before="100" w:beforeAutospacing="1" w:after="100" w:afterAutospacing="1"/>
        <w:ind w:firstLineChars="100" w:firstLine="280"/>
        <w:rPr>
          <w:sz w:val="28"/>
          <w:szCs w:val="28"/>
        </w:rPr>
      </w:pPr>
      <w:r w:rsidRPr="00A25F63">
        <w:rPr>
          <w:rFonts w:hint="eastAsia"/>
          <w:sz w:val="28"/>
          <w:szCs w:val="28"/>
        </w:rPr>
        <w:t>今回</w:t>
      </w:r>
      <w:r w:rsidR="00386811">
        <w:rPr>
          <w:rFonts w:hint="eastAsia"/>
          <w:sz w:val="28"/>
          <w:szCs w:val="28"/>
        </w:rPr>
        <w:t>紹介させていただいた事例</w:t>
      </w:r>
      <w:r w:rsidR="003813E7">
        <w:rPr>
          <w:rFonts w:hint="eastAsia"/>
          <w:sz w:val="28"/>
          <w:szCs w:val="28"/>
        </w:rPr>
        <w:t>のように</w:t>
      </w:r>
      <w:r w:rsidR="00A25F63">
        <w:rPr>
          <w:rFonts w:hint="eastAsia"/>
          <w:sz w:val="28"/>
          <w:szCs w:val="28"/>
        </w:rPr>
        <w:t>、各地でＥＳＤ推進者の先生方の所に</w:t>
      </w:r>
      <w:r>
        <w:rPr>
          <w:rFonts w:hint="eastAsia"/>
          <w:sz w:val="28"/>
          <w:szCs w:val="28"/>
        </w:rPr>
        <w:t>、教育委員会等から研修指導の依頼が届くこともあるかと思います。</w:t>
      </w:r>
    </w:p>
    <w:p w:rsidR="00C94870" w:rsidRDefault="00C94870" w:rsidP="00FD21D6">
      <w:pPr>
        <w:spacing w:before="100" w:beforeAutospacing="1" w:after="100" w:afterAutospacing="1"/>
        <w:rPr>
          <w:sz w:val="28"/>
          <w:szCs w:val="28"/>
        </w:rPr>
      </w:pPr>
      <w:r>
        <w:rPr>
          <w:rFonts w:hint="eastAsia"/>
          <w:sz w:val="28"/>
          <w:szCs w:val="28"/>
        </w:rPr>
        <w:t xml:space="preserve">　その際、従来のように、「ＥＳＤとは・・・」「ＳＤＧｓとは・・・」なんていう、「説明」をするような研修は、絶対にやめてほしいのです。</w:t>
      </w:r>
      <w:r w:rsidR="003813E7">
        <w:rPr>
          <w:rFonts w:hint="eastAsia"/>
          <w:sz w:val="28"/>
          <w:szCs w:val="28"/>
        </w:rPr>
        <w:t>そんなものは</w:t>
      </w:r>
      <w:r w:rsidR="00637C72">
        <w:rPr>
          <w:rFonts w:hint="eastAsia"/>
          <w:sz w:val="28"/>
          <w:szCs w:val="28"/>
        </w:rPr>
        <w:t>子どもでも、</w:t>
      </w:r>
      <w:r w:rsidR="0084622F">
        <w:rPr>
          <w:rFonts w:hint="eastAsia"/>
          <w:sz w:val="28"/>
          <w:szCs w:val="28"/>
        </w:rPr>
        <w:t>その気で</w:t>
      </w:r>
      <w:r w:rsidR="00637C72">
        <w:rPr>
          <w:rFonts w:hint="eastAsia"/>
          <w:sz w:val="28"/>
          <w:szCs w:val="28"/>
        </w:rPr>
        <w:t>探せ</w:t>
      </w:r>
      <w:r w:rsidR="0084622F">
        <w:rPr>
          <w:rFonts w:hint="eastAsia"/>
          <w:sz w:val="28"/>
          <w:szCs w:val="28"/>
        </w:rPr>
        <w:t>ば、</w:t>
      </w:r>
      <w:r w:rsidR="00386811">
        <w:rPr>
          <w:rFonts w:hint="eastAsia"/>
          <w:sz w:val="28"/>
          <w:szCs w:val="28"/>
        </w:rPr>
        <w:t>ネット上</w:t>
      </w:r>
      <w:r w:rsidR="00637C72">
        <w:rPr>
          <w:rFonts w:hint="eastAsia"/>
          <w:sz w:val="28"/>
          <w:szCs w:val="28"/>
        </w:rPr>
        <w:t>から</w:t>
      </w:r>
      <w:r w:rsidR="003813E7">
        <w:rPr>
          <w:rFonts w:hint="eastAsia"/>
          <w:sz w:val="28"/>
          <w:szCs w:val="28"/>
        </w:rPr>
        <w:t>いくらでも</w:t>
      </w:r>
      <w:r w:rsidR="00637C72">
        <w:rPr>
          <w:rFonts w:hint="eastAsia"/>
          <w:sz w:val="28"/>
          <w:szCs w:val="28"/>
        </w:rPr>
        <w:t>調べられ</w:t>
      </w:r>
      <w:r w:rsidR="003813E7">
        <w:rPr>
          <w:rFonts w:hint="eastAsia"/>
          <w:sz w:val="28"/>
          <w:szCs w:val="28"/>
        </w:rPr>
        <w:t>ます。</w:t>
      </w:r>
    </w:p>
    <w:p w:rsidR="00637C72" w:rsidRPr="00637C72" w:rsidRDefault="00637C72" w:rsidP="00FD21D6">
      <w:pPr>
        <w:spacing w:before="100" w:beforeAutospacing="1" w:after="100" w:afterAutospacing="1"/>
        <w:rPr>
          <w:rFonts w:hint="eastAsia"/>
          <w:sz w:val="28"/>
          <w:szCs w:val="28"/>
          <w:u w:val="single"/>
        </w:rPr>
      </w:pPr>
      <w:r>
        <w:rPr>
          <w:rFonts w:hint="eastAsia"/>
          <w:sz w:val="28"/>
          <w:szCs w:val="28"/>
        </w:rPr>
        <w:t>「調べたくさせること」が大事です。</w:t>
      </w:r>
    </w:p>
    <w:p w:rsidR="00547A9A" w:rsidRDefault="00C94870" w:rsidP="00FD21D6">
      <w:pPr>
        <w:spacing w:before="100" w:beforeAutospacing="1" w:after="100" w:afterAutospacing="1"/>
        <w:rPr>
          <w:sz w:val="28"/>
          <w:szCs w:val="28"/>
        </w:rPr>
      </w:pPr>
      <w:r>
        <w:rPr>
          <w:rFonts w:hint="eastAsia"/>
          <w:sz w:val="28"/>
          <w:szCs w:val="28"/>
        </w:rPr>
        <w:lastRenderedPageBreak/>
        <w:t xml:space="preserve">　</w:t>
      </w:r>
      <w:r w:rsidR="00386811">
        <w:rPr>
          <w:rFonts w:hint="eastAsia"/>
          <w:sz w:val="28"/>
          <w:szCs w:val="28"/>
        </w:rPr>
        <w:t>受講者に</w:t>
      </w:r>
      <w:r>
        <w:rPr>
          <w:rFonts w:hint="eastAsia"/>
          <w:sz w:val="28"/>
          <w:szCs w:val="28"/>
        </w:rPr>
        <w:t>知識や理解</w:t>
      </w:r>
      <w:r w:rsidR="00386811">
        <w:rPr>
          <w:rFonts w:hint="eastAsia"/>
          <w:sz w:val="28"/>
          <w:szCs w:val="28"/>
        </w:rPr>
        <w:t>だけ</w:t>
      </w:r>
      <w:r>
        <w:rPr>
          <w:rFonts w:hint="eastAsia"/>
          <w:sz w:val="28"/>
          <w:szCs w:val="28"/>
        </w:rPr>
        <w:t>が増えても、「ＥＳＤに取り組みたい、広めたい！」という強い思いをもっていただかない限り、</w:t>
      </w:r>
      <w:r w:rsidR="00547A9A">
        <w:rPr>
          <w:rFonts w:hint="eastAsia"/>
          <w:sz w:val="28"/>
          <w:szCs w:val="28"/>
        </w:rPr>
        <w:t>全く</w:t>
      </w:r>
      <w:r w:rsidR="00386811">
        <w:rPr>
          <w:rFonts w:hint="eastAsia"/>
          <w:sz w:val="28"/>
          <w:szCs w:val="28"/>
        </w:rPr>
        <w:t>意味がありません。</w:t>
      </w:r>
      <w:r w:rsidR="00547A9A">
        <w:rPr>
          <w:rFonts w:hint="eastAsia"/>
          <w:sz w:val="28"/>
          <w:szCs w:val="28"/>
        </w:rPr>
        <w:t>むしろ逆効果です。（だから今まで、十分にＥＳＤが広がらなかったのかも知れません）</w:t>
      </w:r>
    </w:p>
    <w:p w:rsidR="00A25F63" w:rsidRDefault="00EE5699" w:rsidP="00FD21D6">
      <w:pPr>
        <w:spacing w:before="100" w:beforeAutospacing="1" w:after="100" w:afterAutospacing="1"/>
        <w:rPr>
          <w:sz w:val="28"/>
          <w:szCs w:val="28"/>
        </w:rPr>
      </w:pPr>
      <w:r>
        <w:rPr>
          <w:rFonts w:hint="eastAsia"/>
          <w:sz w:val="28"/>
          <w:szCs w:val="28"/>
        </w:rPr>
        <w:t xml:space="preserve">　ぜひとも、各地の教育委員会</w:t>
      </w:r>
      <w:r w:rsidR="00547A9A">
        <w:rPr>
          <w:rFonts w:hint="eastAsia"/>
          <w:sz w:val="28"/>
          <w:szCs w:val="28"/>
        </w:rPr>
        <w:t>の皆様に</w:t>
      </w:r>
      <w:r w:rsidRPr="0084622F">
        <w:rPr>
          <w:rFonts w:hint="eastAsia"/>
          <w:strike/>
          <w:sz w:val="28"/>
          <w:szCs w:val="28"/>
        </w:rPr>
        <w:t>きちんとした理解</w:t>
      </w:r>
      <w:r w:rsidR="004A1455" w:rsidRPr="0084622F">
        <w:rPr>
          <w:rFonts w:hint="eastAsia"/>
          <w:strike/>
          <w:sz w:val="28"/>
          <w:szCs w:val="28"/>
        </w:rPr>
        <w:t>していただき</w:t>
      </w:r>
      <w:r w:rsidR="004A1455">
        <w:rPr>
          <w:rFonts w:hint="eastAsia"/>
          <w:sz w:val="28"/>
          <w:szCs w:val="28"/>
        </w:rPr>
        <w:t>、</w:t>
      </w:r>
      <w:r w:rsidR="00547A9A">
        <w:rPr>
          <w:rFonts w:hint="eastAsia"/>
          <w:sz w:val="28"/>
          <w:szCs w:val="28"/>
        </w:rPr>
        <w:t>教育改革への必要性を感じ取ってもらい、</w:t>
      </w:r>
      <w:r>
        <w:rPr>
          <w:rFonts w:hint="eastAsia"/>
          <w:sz w:val="28"/>
          <w:szCs w:val="28"/>
        </w:rPr>
        <w:t>教育を変えていく</w:t>
      </w:r>
      <w:r w:rsidR="0084622F">
        <w:rPr>
          <w:rFonts w:hint="eastAsia"/>
          <w:sz w:val="28"/>
          <w:szCs w:val="28"/>
        </w:rPr>
        <w:t>意欲を</w:t>
      </w:r>
      <w:r w:rsidR="00547A9A">
        <w:rPr>
          <w:rFonts w:hint="eastAsia"/>
          <w:sz w:val="28"/>
          <w:szCs w:val="28"/>
        </w:rPr>
        <w:t>育てて</w:t>
      </w:r>
      <w:r w:rsidR="0084622F">
        <w:rPr>
          <w:rFonts w:hint="eastAsia"/>
          <w:sz w:val="28"/>
          <w:szCs w:val="28"/>
        </w:rPr>
        <w:t>いただき、</w:t>
      </w:r>
      <w:r>
        <w:rPr>
          <w:rFonts w:hint="eastAsia"/>
          <w:sz w:val="28"/>
          <w:szCs w:val="28"/>
        </w:rPr>
        <w:t>たいのです。</w:t>
      </w:r>
    </w:p>
    <w:p w:rsidR="00547A9A" w:rsidRDefault="00386811" w:rsidP="00547A9A">
      <w:pPr>
        <w:spacing w:before="100" w:beforeAutospacing="1" w:after="100" w:afterAutospacing="1"/>
        <w:rPr>
          <w:sz w:val="28"/>
          <w:szCs w:val="28"/>
        </w:rPr>
      </w:pPr>
      <w:r>
        <w:rPr>
          <w:rFonts w:hint="eastAsia"/>
          <w:sz w:val="28"/>
          <w:szCs w:val="28"/>
        </w:rPr>
        <w:t xml:space="preserve">　ですから、【上手な説明】しかできない人は、講師にはならないでほしいのです。稚拙でも【教育を変えていく意欲を育てる】という気持ちの方に取り組んでほしいのです。</w:t>
      </w:r>
    </w:p>
    <w:p w:rsidR="00386811" w:rsidRPr="00547A9A" w:rsidRDefault="00386811" w:rsidP="00547A9A">
      <w:pPr>
        <w:spacing w:before="100" w:beforeAutospacing="1" w:after="100" w:afterAutospacing="1"/>
        <w:ind w:firstLineChars="100" w:firstLine="280"/>
        <w:rPr>
          <w:sz w:val="28"/>
          <w:szCs w:val="28"/>
        </w:rPr>
      </w:pPr>
      <w:r w:rsidRPr="00547A9A">
        <w:rPr>
          <w:rFonts w:hint="eastAsia"/>
          <w:sz w:val="28"/>
          <w:szCs w:val="28"/>
        </w:rPr>
        <w:t>だって、新しい時代の教育を昔ながらの方法で教えること自体が間違っていると思いませんか。</w:t>
      </w:r>
    </w:p>
    <w:p w:rsidR="00C542A0" w:rsidRDefault="00547A9A" w:rsidP="00FD21D6">
      <w:pPr>
        <w:spacing w:before="100" w:beforeAutospacing="1" w:after="100" w:afterAutospacing="1"/>
        <w:rPr>
          <w:sz w:val="28"/>
          <w:szCs w:val="28"/>
        </w:rPr>
      </w:pPr>
      <w:r>
        <w:rPr>
          <w:rFonts w:hint="eastAsia"/>
          <w:sz w:val="28"/>
          <w:szCs w:val="28"/>
        </w:rPr>
        <w:t xml:space="preserve">　</w:t>
      </w:r>
      <w:r w:rsidR="00C542A0">
        <w:rPr>
          <w:rFonts w:hint="eastAsia"/>
          <w:sz w:val="28"/>
          <w:szCs w:val="28"/>
        </w:rPr>
        <w:t>「</w:t>
      </w:r>
      <w:r>
        <w:rPr>
          <w:rFonts w:hint="eastAsia"/>
          <w:sz w:val="28"/>
          <w:szCs w:val="28"/>
        </w:rPr>
        <w:t>研修会</w:t>
      </w:r>
      <w:r w:rsidR="00C542A0">
        <w:rPr>
          <w:rFonts w:hint="eastAsia"/>
          <w:sz w:val="28"/>
          <w:szCs w:val="28"/>
        </w:rPr>
        <w:t>」</w:t>
      </w:r>
      <w:r>
        <w:rPr>
          <w:rFonts w:hint="eastAsia"/>
          <w:sz w:val="28"/>
          <w:szCs w:val="28"/>
        </w:rPr>
        <w:t>をどう進めたらいいのかについては、みんなで共有しながら改善していきましょう。私の案だけにこだわる必要はありません。多様なアイデアを出し合い、</w:t>
      </w:r>
      <w:r w:rsidR="00C542A0">
        <w:rPr>
          <w:rFonts w:hint="eastAsia"/>
          <w:sz w:val="28"/>
          <w:szCs w:val="28"/>
        </w:rPr>
        <w:t>それをつなげる</w:t>
      </w:r>
      <w:r>
        <w:rPr>
          <w:rFonts w:hint="eastAsia"/>
          <w:sz w:val="28"/>
          <w:szCs w:val="28"/>
        </w:rPr>
        <w:t>知恵を出し合い、失敗からも学び合うのが、</w:t>
      </w:r>
      <w:r w:rsidR="00C542A0">
        <w:rPr>
          <w:rFonts w:hint="eastAsia"/>
          <w:sz w:val="28"/>
          <w:szCs w:val="28"/>
        </w:rPr>
        <w:t>これから</w:t>
      </w:r>
      <w:r>
        <w:rPr>
          <w:rFonts w:hint="eastAsia"/>
          <w:sz w:val="28"/>
          <w:szCs w:val="28"/>
        </w:rPr>
        <w:t>の学び</w:t>
      </w:r>
      <w:r w:rsidR="00C542A0">
        <w:rPr>
          <w:rFonts w:hint="eastAsia"/>
          <w:sz w:val="28"/>
          <w:szCs w:val="28"/>
        </w:rPr>
        <w:t>のスタイルですからね。材料も、アイデアも、プレゼンデータも共有したっていいじゃあありませんか。</w:t>
      </w:r>
    </w:p>
    <w:p w:rsidR="00FD21D6" w:rsidRDefault="00FD21D6" w:rsidP="00FD21D6">
      <w:pPr>
        <w:spacing w:before="100" w:beforeAutospacing="1" w:after="100" w:afterAutospacing="1"/>
        <w:rPr>
          <w:sz w:val="28"/>
          <w:szCs w:val="28"/>
        </w:rPr>
      </w:pPr>
      <w:r>
        <w:rPr>
          <w:sz w:val="28"/>
          <w:szCs w:val="28"/>
        </w:rPr>
        <w:t xml:space="preserve">　</w:t>
      </w:r>
      <w:r w:rsidR="00C542A0">
        <w:rPr>
          <w:rFonts w:hint="eastAsia"/>
          <w:sz w:val="28"/>
          <w:szCs w:val="28"/>
        </w:rPr>
        <w:t>今という機会を</w:t>
      </w:r>
      <w:r w:rsidR="00637C72">
        <w:rPr>
          <w:rFonts w:hint="eastAsia"/>
          <w:sz w:val="28"/>
          <w:szCs w:val="28"/>
        </w:rPr>
        <w:t>活かし</w:t>
      </w:r>
      <w:r w:rsidR="00EE5699">
        <w:rPr>
          <w:rFonts w:hint="eastAsia"/>
          <w:sz w:val="28"/>
          <w:szCs w:val="28"/>
        </w:rPr>
        <w:t>て、まずは日本国内の</w:t>
      </w:r>
      <w:r>
        <w:rPr>
          <w:sz w:val="28"/>
          <w:szCs w:val="28"/>
        </w:rPr>
        <w:t>教育改革</w:t>
      </w:r>
      <w:r w:rsidR="00C542A0">
        <w:rPr>
          <w:rFonts w:hint="eastAsia"/>
          <w:sz w:val="28"/>
          <w:szCs w:val="28"/>
        </w:rPr>
        <w:t>を</w:t>
      </w:r>
      <w:r>
        <w:rPr>
          <w:sz w:val="28"/>
          <w:szCs w:val="28"/>
        </w:rPr>
        <w:t>野火のように広て</w:t>
      </w:r>
      <w:r w:rsidR="00C542A0">
        <w:rPr>
          <w:rFonts w:hint="eastAsia"/>
          <w:sz w:val="28"/>
          <w:szCs w:val="28"/>
        </w:rPr>
        <w:t>げ</w:t>
      </w:r>
      <w:r>
        <w:rPr>
          <w:sz w:val="28"/>
          <w:szCs w:val="28"/>
        </w:rPr>
        <w:t>ほしいものと、期待しております。</w:t>
      </w:r>
      <w:r w:rsidR="007A255B">
        <w:rPr>
          <w:rFonts w:hint="eastAsia"/>
          <w:sz w:val="28"/>
          <w:szCs w:val="28"/>
        </w:rPr>
        <w:t>ぜひともよろしくお願いいたします。</w:t>
      </w:r>
    </w:p>
    <w:p w:rsidR="00FD21D6" w:rsidRDefault="008C36F1" w:rsidP="007A255B">
      <w:pPr>
        <w:spacing w:before="100" w:beforeAutospacing="1" w:after="100" w:afterAutospacing="1"/>
        <w:ind w:firstLineChars="100" w:firstLine="280"/>
      </w:pPr>
      <w:r>
        <w:rPr>
          <w:rFonts w:hint="eastAsia"/>
          <w:sz w:val="28"/>
          <w:szCs w:val="28"/>
        </w:rPr>
        <w:lastRenderedPageBreak/>
        <w:t>もし、</w:t>
      </w:r>
      <w:r w:rsidR="00FD21D6">
        <w:rPr>
          <w:sz w:val="28"/>
          <w:szCs w:val="28"/>
        </w:rPr>
        <w:t>プレゼンデータ</w:t>
      </w:r>
      <w:r>
        <w:rPr>
          <w:rFonts w:hint="eastAsia"/>
          <w:sz w:val="28"/>
          <w:szCs w:val="28"/>
        </w:rPr>
        <w:t>等研究会関係の資料一式</w:t>
      </w:r>
      <w:r w:rsidR="00FD21D6">
        <w:rPr>
          <w:sz w:val="28"/>
          <w:szCs w:val="28"/>
        </w:rPr>
        <w:t>が必要な方</w:t>
      </w:r>
      <w:r w:rsidR="004A1455">
        <w:rPr>
          <w:rFonts w:hint="eastAsia"/>
          <w:sz w:val="28"/>
          <w:szCs w:val="28"/>
        </w:rPr>
        <w:t>がいらっしゃったとき</w:t>
      </w:r>
      <w:r w:rsidR="00FD21D6">
        <w:rPr>
          <w:sz w:val="28"/>
          <w:szCs w:val="28"/>
        </w:rPr>
        <w:t>には、データ便等で送信</w:t>
      </w:r>
      <w:r w:rsidR="004A1455">
        <w:rPr>
          <w:rFonts w:hint="eastAsia"/>
          <w:sz w:val="28"/>
          <w:szCs w:val="28"/>
        </w:rPr>
        <w:t>します。また</w:t>
      </w:r>
      <w:r w:rsidR="00FD21D6">
        <w:rPr>
          <w:sz w:val="28"/>
          <w:szCs w:val="28"/>
        </w:rPr>
        <w:t>CDでほしい方には、郵便局のメール便で送るようにも</w:t>
      </w:r>
      <w:r>
        <w:rPr>
          <w:rFonts w:hint="eastAsia"/>
          <w:sz w:val="28"/>
          <w:szCs w:val="28"/>
        </w:rPr>
        <w:t>いたします</w:t>
      </w:r>
      <w:r w:rsidR="00FD21D6">
        <w:rPr>
          <w:sz w:val="28"/>
          <w:szCs w:val="28"/>
        </w:rPr>
        <w:t>。</w:t>
      </w:r>
    </w:p>
    <w:p w:rsidR="00FD21D6" w:rsidRDefault="00FD21D6" w:rsidP="00FD21D6">
      <w:pPr>
        <w:spacing w:before="100" w:beforeAutospacing="1" w:after="100" w:afterAutospacing="1"/>
        <w:rPr>
          <w:rFonts w:ascii="ＭＳ 明朝" w:eastAsia="ＭＳ 明朝" w:hAnsi="ＭＳ 明朝"/>
          <w:sz w:val="28"/>
          <w:szCs w:val="28"/>
        </w:rPr>
      </w:pPr>
      <w:r w:rsidRPr="008C36F1">
        <w:rPr>
          <w:rFonts w:ascii="ＭＳ 明朝" w:eastAsia="ＭＳ 明朝" w:hAnsi="ＭＳ 明朝"/>
          <w:sz w:val="28"/>
          <w:szCs w:val="28"/>
        </w:rPr>
        <w:t xml:space="preserve">　</w:t>
      </w:r>
      <w:r w:rsidR="008C36F1" w:rsidRPr="008C36F1">
        <w:rPr>
          <w:rFonts w:ascii="ＭＳ 明朝" w:eastAsia="ＭＳ 明朝" w:hAnsi="ＭＳ 明朝" w:hint="eastAsia"/>
          <w:sz w:val="28"/>
          <w:szCs w:val="28"/>
        </w:rPr>
        <w:t>皆様のお力でこのチャンスを</w:t>
      </w:r>
      <w:r w:rsidR="008C36F1">
        <w:rPr>
          <w:rFonts w:ascii="ＭＳ 明朝" w:eastAsia="ＭＳ 明朝" w:hAnsi="ＭＳ 明朝" w:hint="eastAsia"/>
          <w:sz w:val="28"/>
          <w:szCs w:val="28"/>
        </w:rPr>
        <w:t>活かしていただけますよう、お願いいたします。</w:t>
      </w:r>
    </w:p>
    <w:p w:rsidR="00FD21D6" w:rsidRDefault="008C36F1" w:rsidP="00FD21D6">
      <w:pPr>
        <w:spacing w:before="100" w:beforeAutospacing="1" w:after="100" w:afterAutospacing="1"/>
      </w:pPr>
      <w:r>
        <w:rPr>
          <w:rFonts w:ascii="ＭＳ 明朝" w:eastAsia="ＭＳ 明朝" w:hAnsi="ＭＳ 明朝" w:hint="eastAsia"/>
          <w:sz w:val="28"/>
          <w:szCs w:val="28"/>
        </w:rPr>
        <w:t xml:space="preserve">　いつもながら、僭越な話ばかりで申し訳ありませんでした。</w:t>
      </w:r>
      <w:r w:rsidR="00FD21D6">
        <w:t xml:space="preserve">　</w:t>
      </w:r>
    </w:p>
    <w:p w:rsidR="00FD21D6" w:rsidRDefault="00FD21D6" w:rsidP="00FD21D6">
      <w:pPr>
        <w:spacing w:before="100" w:beforeAutospacing="1" w:after="100" w:afterAutospacing="1"/>
        <w:rPr>
          <w:sz w:val="28"/>
          <w:szCs w:val="28"/>
        </w:rPr>
      </w:pPr>
      <w:r>
        <w:rPr>
          <w:sz w:val="28"/>
          <w:szCs w:val="28"/>
        </w:rPr>
        <w:t xml:space="preserve">　　お忙しい中、最後まで</w:t>
      </w:r>
      <w:r w:rsidR="003813E7">
        <w:rPr>
          <w:rFonts w:hint="eastAsia"/>
          <w:sz w:val="28"/>
          <w:szCs w:val="28"/>
        </w:rPr>
        <w:t>お付き合い</w:t>
      </w:r>
      <w:r>
        <w:rPr>
          <w:sz w:val="28"/>
          <w:szCs w:val="28"/>
        </w:rPr>
        <w:t>くださって、ありがとうございました。</w:t>
      </w:r>
    </w:p>
    <w:p w:rsidR="003813E7" w:rsidRDefault="003813E7" w:rsidP="00FD21D6">
      <w:pPr>
        <w:spacing w:before="100" w:beforeAutospacing="1" w:after="100" w:afterAutospacing="1"/>
        <w:rPr>
          <w:rFonts w:ascii="ＭＳ 明朝" w:eastAsia="ＭＳ 明朝" w:hAnsi="ＭＳ 明朝"/>
          <w:sz w:val="28"/>
          <w:szCs w:val="28"/>
        </w:rPr>
      </w:pPr>
      <w:r>
        <w:rPr>
          <w:rFonts w:hint="eastAsia"/>
        </w:rPr>
        <w:t xml:space="preserve">　</w:t>
      </w:r>
      <w:r w:rsidR="007A255B">
        <w:rPr>
          <w:rFonts w:hint="eastAsia"/>
        </w:rPr>
        <w:t xml:space="preserve">　</w:t>
      </w:r>
      <w:r w:rsidRPr="003813E7">
        <w:rPr>
          <w:rFonts w:ascii="ＭＳ 明朝" w:eastAsia="ＭＳ 明朝" w:hAnsi="ＭＳ 明朝" w:hint="eastAsia"/>
          <w:sz w:val="28"/>
          <w:szCs w:val="28"/>
        </w:rPr>
        <w:t>今後ともよろしくご指導を</w:t>
      </w:r>
      <w:r>
        <w:rPr>
          <w:rFonts w:ascii="ＭＳ 明朝" w:eastAsia="ＭＳ 明朝" w:hAnsi="ＭＳ 明朝" w:hint="eastAsia"/>
          <w:sz w:val="28"/>
          <w:szCs w:val="28"/>
        </w:rPr>
        <w:t>いただけますよう</w:t>
      </w:r>
      <w:r w:rsidRPr="003813E7">
        <w:rPr>
          <w:rFonts w:ascii="ＭＳ 明朝" w:eastAsia="ＭＳ 明朝" w:hAnsi="ＭＳ 明朝" w:hint="eastAsia"/>
          <w:sz w:val="28"/>
          <w:szCs w:val="28"/>
        </w:rPr>
        <w:t>お願いいたします</w:t>
      </w:r>
      <w:r>
        <w:rPr>
          <w:rFonts w:ascii="ＭＳ 明朝" w:eastAsia="ＭＳ 明朝" w:hAnsi="ＭＳ 明朝" w:hint="eastAsia"/>
          <w:sz w:val="28"/>
          <w:szCs w:val="28"/>
        </w:rPr>
        <w:t>。</w:t>
      </w:r>
    </w:p>
    <w:p w:rsidR="00FD21D6" w:rsidRDefault="00FD21D6" w:rsidP="00FD21D6">
      <w:pPr>
        <w:spacing w:before="100" w:beforeAutospacing="1" w:after="100" w:afterAutospacing="1"/>
      </w:pPr>
      <w:r>
        <w:rPr>
          <w:sz w:val="28"/>
          <w:szCs w:val="28"/>
        </w:rPr>
        <w:t xml:space="preserve">　　　　　　　　　　　　　　　手島利夫</w:t>
      </w:r>
    </w:p>
    <w:p w:rsidR="00FD21D6" w:rsidRDefault="00FD21D6" w:rsidP="00FD21D6">
      <w:pPr>
        <w:spacing w:before="100" w:beforeAutospacing="1" w:after="100" w:afterAutospacing="1"/>
      </w:pPr>
      <w:r>
        <w:rPr>
          <w:sz w:val="28"/>
          <w:szCs w:val="28"/>
        </w:rPr>
        <w:t xml:space="preserve">　　　　　　　　　　　　　　　メール：</w:t>
      </w:r>
      <w:hyperlink r:id="rId12" w:history="1">
        <w:r>
          <w:rPr>
            <w:rStyle w:val="a3"/>
            <w:sz w:val="28"/>
            <w:szCs w:val="28"/>
          </w:rPr>
          <w:t>contact@esdtejima.com</w:t>
        </w:r>
      </w:hyperlink>
    </w:p>
    <w:p w:rsidR="00FD21D6" w:rsidRDefault="00FD21D6" w:rsidP="00FD21D6">
      <w:pPr>
        <w:spacing w:before="100" w:beforeAutospacing="1" w:after="100" w:afterAutospacing="1"/>
      </w:pPr>
      <w:r>
        <w:rPr>
          <w:sz w:val="28"/>
          <w:szCs w:val="28"/>
        </w:rPr>
        <w:t xml:space="preserve">　　　　　　　　　　　　　　　</w:t>
      </w:r>
      <w:hyperlink r:id="rId13" w:history="1">
        <w:r>
          <w:rPr>
            <w:rStyle w:val="a3"/>
            <w:sz w:val="28"/>
            <w:szCs w:val="28"/>
          </w:rPr>
          <w:t>URL:https://www.esd-tejima.com/</w:t>
        </w:r>
      </w:hyperlink>
    </w:p>
    <w:p w:rsidR="00933913" w:rsidRPr="004235DB" w:rsidRDefault="00FD21D6" w:rsidP="004235DB">
      <w:pPr>
        <w:spacing w:before="100" w:beforeAutospacing="1" w:after="100" w:afterAutospacing="1"/>
      </w:pPr>
      <w:r>
        <w:rPr>
          <w:sz w:val="28"/>
          <w:szCs w:val="28"/>
        </w:rPr>
        <w:t xml:space="preserve">                              携帯：０９０－９３９９－０８９１</w:t>
      </w:r>
    </w:p>
    <w:sectPr w:rsidR="00933913" w:rsidRPr="004235DB" w:rsidSect="00941E7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3B1D"/>
    <w:multiLevelType w:val="hybridMultilevel"/>
    <w:tmpl w:val="ADB804EC"/>
    <w:lvl w:ilvl="0" w:tplc="9AE256FE">
      <w:numFmt w:val="bullet"/>
      <w:lvlText w:val="※"/>
      <w:lvlJc w:val="left"/>
      <w:pPr>
        <w:ind w:left="360" w:hanging="360"/>
      </w:pPr>
      <w:rPr>
        <w:rFonts w:ascii="ＭＳ Ｐゴシック" w:eastAsia="ＭＳ Ｐゴシック" w:hAnsi="ＭＳ Ｐゴシック" w:cs="Helvetic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514533"/>
    <w:multiLevelType w:val="hybridMultilevel"/>
    <w:tmpl w:val="9FC25646"/>
    <w:lvl w:ilvl="0" w:tplc="C1F8BC3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7B"/>
    <w:rsid w:val="000C16A9"/>
    <w:rsid w:val="00131ECB"/>
    <w:rsid w:val="00133ABE"/>
    <w:rsid w:val="0038029C"/>
    <w:rsid w:val="003813E7"/>
    <w:rsid w:val="00386811"/>
    <w:rsid w:val="003B72EF"/>
    <w:rsid w:val="004235DB"/>
    <w:rsid w:val="00423687"/>
    <w:rsid w:val="004A1455"/>
    <w:rsid w:val="00547A9A"/>
    <w:rsid w:val="00590A2F"/>
    <w:rsid w:val="005D2C97"/>
    <w:rsid w:val="005D338D"/>
    <w:rsid w:val="00637C72"/>
    <w:rsid w:val="00760C98"/>
    <w:rsid w:val="007A255B"/>
    <w:rsid w:val="0084622F"/>
    <w:rsid w:val="008C36F1"/>
    <w:rsid w:val="008D5090"/>
    <w:rsid w:val="00933913"/>
    <w:rsid w:val="00941E7B"/>
    <w:rsid w:val="00966154"/>
    <w:rsid w:val="00987640"/>
    <w:rsid w:val="00994225"/>
    <w:rsid w:val="00996652"/>
    <w:rsid w:val="009A75D9"/>
    <w:rsid w:val="00A25F63"/>
    <w:rsid w:val="00A84A84"/>
    <w:rsid w:val="00B46ECA"/>
    <w:rsid w:val="00B87AD6"/>
    <w:rsid w:val="00BA19EA"/>
    <w:rsid w:val="00BF1E9E"/>
    <w:rsid w:val="00C0120F"/>
    <w:rsid w:val="00C159BC"/>
    <w:rsid w:val="00C17E87"/>
    <w:rsid w:val="00C542A0"/>
    <w:rsid w:val="00C71000"/>
    <w:rsid w:val="00C94870"/>
    <w:rsid w:val="00CA78E4"/>
    <w:rsid w:val="00D15DE0"/>
    <w:rsid w:val="00DB311D"/>
    <w:rsid w:val="00E768D0"/>
    <w:rsid w:val="00EE5699"/>
    <w:rsid w:val="00F943FF"/>
    <w:rsid w:val="00FD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A236A"/>
  <w15:chartTrackingRefBased/>
  <w15:docId w15:val="{F03B272F-ABCE-4F0F-B376-F0A0497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38D"/>
    <w:rPr>
      <w:color w:val="0563C1" w:themeColor="hyperlink"/>
      <w:u w:val="single"/>
    </w:rPr>
  </w:style>
  <w:style w:type="character" w:styleId="a4">
    <w:name w:val="Unresolved Mention"/>
    <w:basedOn w:val="a0"/>
    <w:uiPriority w:val="99"/>
    <w:semiHidden/>
    <w:unhideWhenUsed/>
    <w:rsid w:val="005D338D"/>
    <w:rPr>
      <w:color w:val="605E5C"/>
      <w:shd w:val="clear" w:color="auto" w:fill="E1DFDD"/>
    </w:rPr>
  </w:style>
  <w:style w:type="paragraph" w:styleId="a5">
    <w:name w:val="List Paragraph"/>
    <w:basedOn w:val="a"/>
    <w:uiPriority w:val="34"/>
    <w:qFormat/>
    <w:rsid w:val="008D5090"/>
    <w:pPr>
      <w:ind w:leftChars="400" w:left="840"/>
    </w:pPr>
  </w:style>
  <w:style w:type="character" w:styleId="a6">
    <w:name w:val="FollowedHyperlink"/>
    <w:basedOn w:val="a0"/>
    <w:uiPriority w:val="99"/>
    <w:semiHidden/>
    <w:unhideWhenUsed/>
    <w:rsid w:val="0038029C"/>
    <w:rPr>
      <w:color w:val="954F72" w:themeColor="followedHyperlink"/>
      <w:u w:val="single"/>
    </w:rPr>
  </w:style>
  <w:style w:type="paragraph" w:styleId="Web">
    <w:name w:val="Normal (Web)"/>
    <w:basedOn w:val="a"/>
    <w:uiPriority w:val="99"/>
    <w:semiHidden/>
    <w:unhideWhenUsed/>
    <w:rsid w:val="009966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6546">
      <w:bodyDiv w:val="1"/>
      <w:marLeft w:val="0"/>
      <w:marRight w:val="0"/>
      <w:marTop w:val="0"/>
      <w:marBottom w:val="0"/>
      <w:divBdr>
        <w:top w:val="none" w:sz="0" w:space="0" w:color="auto"/>
        <w:left w:val="none" w:sz="0" w:space="0" w:color="auto"/>
        <w:bottom w:val="none" w:sz="0" w:space="0" w:color="auto"/>
        <w:right w:val="none" w:sz="0" w:space="0" w:color="auto"/>
      </w:divBdr>
    </w:div>
    <w:div w:id="948008286">
      <w:bodyDiv w:val="1"/>
      <w:marLeft w:val="0"/>
      <w:marRight w:val="0"/>
      <w:marTop w:val="0"/>
      <w:marBottom w:val="0"/>
      <w:divBdr>
        <w:top w:val="none" w:sz="0" w:space="0" w:color="auto"/>
        <w:left w:val="none" w:sz="0" w:space="0" w:color="auto"/>
        <w:bottom w:val="none" w:sz="0" w:space="0" w:color="auto"/>
        <w:right w:val="none" w:sz="0" w:space="0" w:color="auto"/>
      </w:divBdr>
    </w:div>
    <w:div w:id="1225870407">
      <w:bodyDiv w:val="1"/>
      <w:marLeft w:val="0"/>
      <w:marRight w:val="0"/>
      <w:marTop w:val="0"/>
      <w:marBottom w:val="0"/>
      <w:divBdr>
        <w:top w:val="none" w:sz="0" w:space="0" w:color="auto"/>
        <w:left w:val="none" w:sz="0" w:space="0" w:color="auto"/>
        <w:bottom w:val="none" w:sz="0" w:space="0" w:color="auto"/>
        <w:right w:val="none" w:sz="0" w:space="0" w:color="auto"/>
      </w:divBdr>
    </w:div>
    <w:div w:id="15259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URL:https://www.esd-tejima.com/" TargetMode="External"/><Relationship Id="rId3" Type="http://schemas.openxmlformats.org/officeDocument/2006/relationships/settings" Target="settings.xml"/><Relationship Id="rId7" Type="http://schemas.openxmlformats.org/officeDocument/2006/relationships/hyperlink" Target="https://www.esd-tejima.com/" TargetMode="External"/><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cp:lastPrinted>2018-11-11T09:01:00Z</cp:lastPrinted>
  <dcterms:created xsi:type="dcterms:W3CDTF">2018-11-18T12:55:00Z</dcterms:created>
  <dcterms:modified xsi:type="dcterms:W3CDTF">2018-11-18T12:57:00Z</dcterms:modified>
</cp:coreProperties>
</file>